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BBA" w:rsidRDefault="009B3BBA" w:rsidP="009B3BBA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685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BBA" w:rsidRDefault="009B3BBA" w:rsidP="009B3BBA">
      <w:pPr>
        <w:pStyle w:val="a3"/>
        <w:rPr>
          <w:rFonts w:ascii="Times New Roman" w:hAnsi="Times New Roman"/>
          <w:sz w:val="28"/>
          <w:szCs w:val="28"/>
        </w:rPr>
      </w:pPr>
    </w:p>
    <w:p w:rsidR="009B3BBA" w:rsidRPr="00BB10C8" w:rsidRDefault="009B3BBA" w:rsidP="009B3B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 </w:t>
      </w:r>
      <w:r w:rsidRPr="00BB10C8"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>январь</w:t>
      </w:r>
      <w:r w:rsidRPr="00BB10C8">
        <w:rPr>
          <w:rFonts w:ascii="Times New Roman" w:hAnsi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/>
          <w:sz w:val="28"/>
          <w:szCs w:val="28"/>
          <w:lang w:val="be-BY"/>
        </w:rPr>
        <w:t xml:space="preserve">22 </w:t>
      </w:r>
      <w:r w:rsidRPr="00BB10C8">
        <w:rPr>
          <w:rFonts w:ascii="Times New Roman" w:hAnsi="Times New Roman"/>
          <w:sz w:val="28"/>
          <w:szCs w:val="28"/>
          <w:lang w:val="be-BY"/>
        </w:rPr>
        <w:t>й.</w:t>
      </w:r>
      <w:r w:rsidRPr="00BB10C8">
        <w:rPr>
          <w:rFonts w:ascii="Times New Roman" w:hAnsi="Times New Roman"/>
          <w:sz w:val="28"/>
          <w:szCs w:val="28"/>
          <w:lang w:val="be-BY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>№ 4</w:t>
      </w:r>
      <w:r w:rsidRPr="00BB10C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14  январь</w:t>
      </w:r>
      <w:r w:rsidRPr="00BB10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BB10C8">
        <w:rPr>
          <w:rFonts w:ascii="Times New Roman" w:hAnsi="Times New Roman"/>
          <w:sz w:val="28"/>
          <w:szCs w:val="28"/>
        </w:rPr>
        <w:t xml:space="preserve"> г.</w:t>
      </w:r>
    </w:p>
    <w:p w:rsidR="009B3BBA" w:rsidRPr="00BB10C8" w:rsidRDefault="009B3BBA" w:rsidP="009B3B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BBA" w:rsidRPr="00BB10C8" w:rsidRDefault="009B3BBA" w:rsidP="009B3BB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3BBA" w:rsidRPr="001522AE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>Об упрощенном осуществлении внутреннего финансового аудита</w:t>
      </w:r>
    </w:p>
    <w:p w:rsidR="009B3BBA" w:rsidRPr="001522AE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B3BBA" w:rsidRPr="001522AE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>В соответствии с пунктом 5 статьи 160.2-1 Бюджетного кодекса Российской Федерации, подпунктом «б» пункта 3, пунктом 9 приказа Минфина России от 18 декабря 2019 года № 237н "Об утверждении федерального стандарта внутреннего финансового аудита "Основания и порядок организации, случаи и порядок передачи полномочий по осуществлению внутреннего финансового аудита":</w:t>
      </w:r>
    </w:p>
    <w:p w:rsidR="009B3BBA" w:rsidRPr="009B3BBA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522AE">
        <w:rPr>
          <w:rFonts w:ascii="Times New Roman" w:hAnsi="Times New Roman"/>
          <w:sz w:val="26"/>
          <w:szCs w:val="26"/>
        </w:rPr>
        <w:t xml:space="preserve">1. Принять решение об </w:t>
      </w:r>
      <w:r w:rsidRPr="009B3BBA">
        <w:rPr>
          <w:rFonts w:ascii="Times New Roman" w:hAnsi="Times New Roman"/>
          <w:sz w:val="26"/>
          <w:szCs w:val="26"/>
        </w:rPr>
        <w:t xml:space="preserve">упрощенном осуществлении внутреннего финансового аудита в администрации сельского поселения </w:t>
      </w:r>
      <w:proofErr w:type="spellStart"/>
      <w:r w:rsidRPr="009B3BBA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9B3BB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B3BBA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9B3BBA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9B3BBA" w:rsidRPr="009B3BBA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B3BBA">
        <w:rPr>
          <w:rFonts w:ascii="Times New Roman" w:hAnsi="Times New Roman"/>
          <w:sz w:val="26"/>
          <w:szCs w:val="26"/>
        </w:rPr>
        <w:t xml:space="preserve">2. Глава сельского поселения </w:t>
      </w:r>
      <w:proofErr w:type="spellStart"/>
      <w:r w:rsidRPr="009B3BBA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9B3BB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9B3BBA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9B3BBA">
        <w:rPr>
          <w:rFonts w:ascii="Times New Roman" w:hAnsi="Times New Roman"/>
          <w:sz w:val="26"/>
          <w:szCs w:val="26"/>
        </w:rPr>
        <w:t xml:space="preserve"> район Республики Башкортостан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9B3BBA" w:rsidRPr="009B3BBA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B3BBA">
        <w:rPr>
          <w:rFonts w:ascii="Times New Roman" w:hAnsi="Times New Roman"/>
          <w:sz w:val="26"/>
          <w:szCs w:val="26"/>
        </w:rPr>
        <w:t>- организует и осуществляет внутренний финансовый контроль;</w:t>
      </w:r>
    </w:p>
    <w:p w:rsidR="009B3BBA" w:rsidRPr="009B3BBA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B3BBA">
        <w:rPr>
          <w:rFonts w:ascii="Times New Roman" w:hAnsi="Times New Roman"/>
          <w:sz w:val="26"/>
          <w:szCs w:val="26"/>
        </w:rPr>
        <w:t>- 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9B3BBA" w:rsidRPr="009B3BBA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B3BBA">
        <w:rPr>
          <w:rFonts w:ascii="Times New Roman" w:hAnsi="Times New Roman"/>
          <w:sz w:val="26"/>
          <w:szCs w:val="26"/>
        </w:rPr>
        <w:t>- 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9B3BBA" w:rsidRPr="009B3BBA" w:rsidRDefault="009B3BBA" w:rsidP="009B3BB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3BB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3BBA">
        <w:rPr>
          <w:rFonts w:ascii="Times New Roman" w:hAnsi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9B3BBA" w:rsidRP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3BBA" w:rsidRP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B3BBA" w:rsidRP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3BBA">
        <w:rPr>
          <w:rFonts w:ascii="Times New Roman" w:hAnsi="Times New Roman"/>
          <w:sz w:val="26"/>
          <w:szCs w:val="26"/>
          <w:lang w:eastAsia="ru-RU"/>
        </w:rPr>
        <w:t>Г</w:t>
      </w:r>
      <w:r w:rsidRPr="009B3BBA">
        <w:rPr>
          <w:rFonts w:ascii="Times New Roman" w:hAnsi="Times New Roman"/>
          <w:sz w:val="26"/>
          <w:szCs w:val="26"/>
        </w:rPr>
        <w:t>лава сельского поселения</w:t>
      </w:r>
    </w:p>
    <w:p w:rsidR="009B3BBA" w:rsidRP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3BBA">
        <w:rPr>
          <w:rFonts w:ascii="Times New Roman" w:hAnsi="Times New Roman"/>
          <w:sz w:val="26"/>
          <w:szCs w:val="26"/>
        </w:rPr>
        <w:t>Урманаевский</w:t>
      </w:r>
      <w:proofErr w:type="spellEnd"/>
      <w:r w:rsidRPr="009B3BBA">
        <w:rPr>
          <w:rFonts w:ascii="Times New Roman" w:hAnsi="Times New Roman"/>
          <w:sz w:val="26"/>
          <w:szCs w:val="26"/>
        </w:rPr>
        <w:t xml:space="preserve"> сельсовет</w:t>
      </w:r>
    </w:p>
    <w:p w:rsidR="009B3BBA" w:rsidRP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3BBA">
        <w:rPr>
          <w:rFonts w:ascii="Times New Roman" w:hAnsi="Times New Roman"/>
          <w:sz w:val="26"/>
          <w:szCs w:val="26"/>
        </w:rPr>
        <w:t>муниципального района</w:t>
      </w:r>
    </w:p>
    <w:p w:rsidR="009B3BBA" w:rsidRPr="009B3BBA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B3BBA">
        <w:rPr>
          <w:rFonts w:ascii="Times New Roman" w:hAnsi="Times New Roman"/>
          <w:sz w:val="26"/>
          <w:szCs w:val="26"/>
        </w:rPr>
        <w:t>Бакалинский</w:t>
      </w:r>
      <w:proofErr w:type="spellEnd"/>
      <w:r w:rsidRPr="009B3BBA">
        <w:rPr>
          <w:rFonts w:ascii="Times New Roman" w:hAnsi="Times New Roman"/>
          <w:sz w:val="26"/>
          <w:szCs w:val="26"/>
        </w:rPr>
        <w:t xml:space="preserve"> район </w:t>
      </w:r>
    </w:p>
    <w:p w:rsidR="009B3BBA" w:rsidRPr="001522AE" w:rsidRDefault="009B3BBA" w:rsidP="009B3BB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B3BBA">
        <w:rPr>
          <w:rFonts w:ascii="Times New Roman" w:hAnsi="Times New Roman"/>
          <w:sz w:val="26"/>
          <w:szCs w:val="26"/>
        </w:rPr>
        <w:t xml:space="preserve">Республики Башкортостан      </w:t>
      </w:r>
      <w:r w:rsidRPr="009B3BBA">
        <w:rPr>
          <w:rFonts w:ascii="Times New Roman" w:hAnsi="Times New Roman"/>
          <w:sz w:val="26"/>
          <w:szCs w:val="26"/>
        </w:rPr>
        <w:tab/>
      </w:r>
      <w:r w:rsidRPr="009B3BBA">
        <w:rPr>
          <w:rFonts w:ascii="Times New Roman" w:hAnsi="Times New Roman"/>
          <w:sz w:val="26"/>
          <w:szCs w:val="26"/>
        </w:rPr>
        <w:tab/>
      </w:r>
      <w:r w:rsidRPr="009B3BBA">
        <w:rPr>
          <w:rFonts w:ascii="Times New Roman" w:hAnsi="Times New Roman"/>
          <w:sz w:val="26"/>
          <w:szCs w:val="26"/>
        </w:rPr>
        <w:tab/>
        <w:t xml:space="preserve">    </w:t>
      </w:r>
      <w:r w:rsidRPr="009B3BBA">
        <w:rPr>
          <w:rFonts w:ascii="Times New Roman" w:hAnsi="Times New Roman"/>
          <w:sz w:val="26"/>
          <w:szCs w:val="26"/>
        </w:rPr>
        <w:tab/>
        <w:t xml:space="preserve">         </w:t>
      </w:r>
      <w:r w:rsidRPr="009B3BBA">
        <w:rPr>
          <w:rFonts w:ascii="Times New Roman" w:hAnsi="Times New Roman"/>
          <w:sz w:val="26"/>
          <w:szCs w:val="26"/>
        </w:rPr>
        <w:tab/>
        <w:t xml:space="preserve">        З.З. </w:t>
      </w:r>
      <w:proofErr w:type="spellStart"/>
      <w:r w:rsidRPr="009B3BBA">
        <w:rPr>
          <w:rFonts w:ascii="Times New Roman" w:hAnsi="Times New Roman"/>
          <w:sz w:val="26"/>
          <w:szCs w:val="26"/>
        </w:rPr>
        <w:t>Халисова</w:t>
      </w:r>
      <w:proofErr w:type="spellEnd"/>
    </w:p>
    <w:p w:rsidR="009F6D09" w:rsidRDefault="009F6D09"/>
    <w:sectPr w:rsidR="009F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BBA"/>
    <w:rsid w:val="009B3BBA"/>
    <w:rsid w:val="009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3B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B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2022-01-17T09:32:00Z</cp:lastPrinted>
  <dcterms:created xsi:type="dcterms:W3CDTF">2022-01-17T09:30:00Z</dcterms:created>
  <dcterms:modified xsi:type="dcterms:W3CDTF">2022-01-17T09:34:00Z</dcterms:modified>
</cp:coreProperties>
</file>