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860" w:rsidRPr="00375860" w:rsidRDefault="00375860" w:rsidP="00C14E61">
      <w:pPr>
        <w:widowControl w:val="0"/>
        <w:autoSpaceDE w:val="0"/>
        <w:autoSpaceDN w:val="0"/>
        <w:adjustRightInd w:val="0"/>
        <w:jc w:val="both"/>
        <w:rPr>
          <w:rFonts w:eastAsia="Calibri"/>
          <w:bCs/>
          <w:color w:val="333333"/>
          <w:sz w:val="28"/>
          <w:szCs w:val="28"/>
        </w:rPr>
      </w:pPr>
    </w:p>
    <w:p w:rsidR="00375860" w:rsidRPr="00375860" w:rsidRDefault="00375860" w:rsidP="00375860">
      <w:pPr>
        <w:jc w:val="both"/>
        <w:rPr>
          <w:sz w:val="28"/>
          <w:szCs w:val="28"/>
        </w:rPr>
      </w:pPr>
    </w:p>
    <w:p w:rsidR="00B970CB" w:rsidRDefault="00B970CB" w:rsidP="00B970CB">
      <w:pPr>
        <w:spacing w:line="276" w:lineRule="auto"/>
        <w:jc w:val="right"/>
      </w:pPr>
    </w:p>
    <w:p w:rsidR="00B970CB" w:rsidRDefault="00375860" w:rsidP="00B970CB">
      <w:pPr>
        <w:spacing w:line="276" w:lineRule="auto"/>
        <w:jc w:val="right"/>
      </w:pPr>
      <w:r>
        <w:rPr>
          <w:noProof/>
        </w:rPr>
        <w:drawing>
          <wp:inline distT="0" distB="0" distL="0" distR="0">
            <wp:extent cx="5939790" cy="1827628"/>
            <wp:effectExtent l="0" t="0" r="381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790" cy="1827628"/>
                    </a:xfrm>
                    <a:prstGeom prst="rect">
                      <a:avLst/>
                    </a:prstGeom>
                    <a:noFill/>
                    <a:ln>
                      <a:noFill/>
                    </a:ln>
                  </pic:spPr>
                </pic:pic>
              </a:graphicData>
            </a:graphic>
          </wp:inline>
        </w:drawing>
      </w:r>
    </w:p>
    <w:p w:rsidR="00375860" w:rsidRDefault="00375860" w:rsidP="00375860">
      <w:pPr>
        <w:tabs>
          <w:tab w:val="left" w:pos="1980"/>
        </w:tabs>
        <w:rPr>
          <w:sz w:val="28"/>
          <w:szCs w:val="28"/>
        </w:rPr>
      </w:pPr>
    </w:p>
    <w:p w:rsidR="00375860" w:rsidRPr="00375860" w:rsidRDefault="00375860" w:rsidP="00375860">
      <w:pPr>
        <w:tabs>
          <w:tab w:val="left" w:pos="1980"/>
        </w:tabs>
        <w:rPr>
          <w:sz w:val="28"/>
          <w:szCs w:val="28"/>
        </w:rPr>
      </w:pPr>
      <w:r w:rsidRPr="00375860">
        <w:rPr>
          <w:sz w:val="28"/>
          <w:szCs w:val="28"/>
        </w:rPr>
        <w:t xml:space="preserve">27 июнь  2022 й.                          № 45                   </w:t>
      </w:r>
      <w:proofErr w:type="gramStart"/>
      <w:r w:rsidRPr="00375860">
        <w:rPr>
          <w:sz w:val="28"/>
          <w:szCs w:val="28"/>
        </w:rPr>
        <w:t xml:space="preserve">   «</w:t>
      </w:r>
      <w:proofErr w:type="gramEnd"/>
      <w:r w:rsidRPr="00375860">
        <w:rPr>
          <w:sz w:val="28"/>
          <w:szCs w:val="28"/>
        </w:rPr>
        <w:t xml:space="preserve"> 27 » июня 2022 г.</w:t>
      </w:r>
    </w:p>
    <w:p w:rsidR="00375860" w:rsidRPr="00375860" w:rsidRDefault="00375860" w:rsidP="00375860">
      <w:pPr>
        <w:tabs>
          <w:tab w:val="left" w:pos="1980"/>
        </w:tabs>
        <w:rPr>
          <w:sz w:val="28"/>
          <w:szCs w:val="28"/>
        </w:rPr>
      </w:pPr>
    </w:p>
    <w:p w:rsidR="00375860" w:rsidRPr="00375860" w:rsidRDefault="00375860" w:rsidP="00375860">
      <w:pPr>
        <w:jc w:val="center"/>
        <w:rPr>
          <w:sz w:val="28"/>
          <w:szCs w:val="28"/>
        </w:rPr>
      </w:pPr>
      <w:r w:rsidRPr="00375860">
        <w:rPr>
          <w:sz w:val="28"/>
          <w:szCs w:val="28"/>
        </w:rPr>
        <w:t xml:space="preserve">«Об утверждении Положения о порядке формирования резерва муниципальной службы в администрации сельского поселения </w:t>
      </w:r>
      <w:proofErr w:type="spellStart"/>
      <w:proofErr w:type="gramStart"/>
      <w:r w:rsidRPr="00375860">
        <w:rPr>
          <w:sz w:val="28"/>
          <w:szCs w:val="28"/>
        </w:rPr>
        <w:t>Урманаевский</w:t>
      </w:r>
      <w:proofErr w:type="spellEnd"/>
      <w:r w:rsidRPr="00375860">
        <w:rPr>
          <w:sz w:val="28"/>
          <w:szCs w:val="28"/>
        </w:rPr>
        <w:t xml:space="preserve">  сельсовет</w:t>
      </w:r>
      <w:proofErr w:type="gramEnd"/>
      <w:r w:rsidRPr="00375860">
        <w:rPr>
          <w:sz w:val="28"/>
          <w:szCs w:val="28"/>
        </w:rPr>
        <w:t xml:space="preserve"> муниципального района </w:t>
      </w:r>
    </w:p>
    <w:p w:rsidR="00375860" w:rsidRPr="00375860" w:rsidRDefault="00375860" w:rsidP="00375860">
      <w:pPr>
        <w:jc w:val="center"/>
        <w:rPr>
          <w:sz w:val="28"/>
          <w:szCs w:val="28"/>
        </w:rPr>
      </w:pPr>
      <w:proofErr w:type="spellStart"/>
      <w:r w:rsidRPr="00375860">
        <w:rPr>
          <w:sz w:val="28"/>
          <w:szCs w:val="28"/>
        </w:rPr>
        <w:t>Бакалинский</w:t>
      </w:r>
      <w:proofErr w:type="spellEnd"/>
      <w:r w:rsidRPr="00375860">
        <w:rPr>
          <w:sz w:val="28"/>
          <w:szCs w:val="28"/>
        </w:rPr>
        <w:t xml:space="preserve"> </w:t>
      </w:r>
      <w:proofErr w:type="gramStart"/>
      <w:r w:rsidRPr="00375860">
        <w:rPr>
          <w:sz w:val="28"/>
          <w:szCs w:val="28"/>
        </w:rPr>
        <w:t>район  Республики</w:t>
      </w:r>
      <w:proofErr w:type="gramEnd"/>
      <w:r w:rsidRPr="00375860">
        <w:rPr>
          <w:sz w:val="28"/>
          <w:szCs w:val="28"/>
        </w:rPr>
        <w:t xml:space="preserve"> Башкортостан» </w:t>
      </w:r>
    </w:p>
    <w:p w:rsidR="00375860" w:rsidRPr="00375860" w:rsidRDefault="00375860" w:rsidP="00375860">
      <w:pPr>
        <w:widowControl w:val="0"/>
        <w:autoSpaceDE w:val="0"/>
        <w:autoSpaceDN w:val="0"/>
        <w:ind w:left="-426" w:firstLine="851"/>
        <w:jc w:val="center"/>
        <w:rPr>
          <w:rFonts w:eastAsia="Calibri"/>
          <w:b/>
          <w:color w:val="333333"/>
          <w:sz w:val="28"/>
          <w:szCs w:val="28"/>
        </w:rPr>
      </w:pPr>
    </w:p>
    <w:p w:rsidR="00375860" w:rsidRPr="00375860" w:rsidRDefault="00375860" w:rsidP="00375860">
      <w:pPr>
        <w:widowControl w:val="0"/>
        <w:autoSpaceDE w:val="0"/>
        <w:autoSpaceDN w:val="0"/>
        <w:ind w:left="-426" w:firstLine="851"/>
        <w:jc w:val="center"/>
        <w:rPr>
          <w:rFonts w:eastAsia="Calibri"/>
          <w:b/>
          <w:color w:val="333333"/>
          <w:sz w:val="28"/>
          <w:szCs w:val="28"/>
        </w:rPr>
      </w:pPr>
    </w:p>
    <w:p w:rsidR="00375860" w:rsidRPr="00375860" w:rsidRDefault="00375860" w:rsidP="00375860">
      <w:pPr>
        <w:widowControl w:val="0"/>
        <w:autoSpaceDE w:val="0"/>
        <w:autoSpaceDN w:val="0"/>
        <w:adjustRightInd w:val="0"/>
        <w:ind w:left="-426" w:firstLine="426"/>
        <w:jc w:val="both"/>
        <w:rPr>
          <w:sz w:val="28"/>
          <w:szCs w:val="28"/>
        </w:rPr>
      </w:pPr>
      <w:r w:rsidRPr="00375860">
        <w:rPr>
          <w:rFonts w:eastAsia="Calibri"/>
          <w:color w:val="333333"/>
          <w:sz w:val="28"/>
          <w:szCs w:val="28"/>
        </w:rPr>
        <w:t xml:space="preserve">В </w:t>
      </w:r>
      <w:r w:rsidRPr="00375860">
        <w:rPr>
          <w:sz w:val="28"/>
          <w:szCs w:val="28"/>
        </w:rPr>
        <w:t xml:space="preserve">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02.03.2007 года №25-ФЗ «О муниципальной службе в Российской Федерации»,  Законом Республики Башкортостан от 16.07.2007 года № 453-3 «О муниципальной службе в Республике Башкортостан», Уставом сельского поселения </w:t>
      </w:r>
      <w:proofErr w:type="spellStart"/>
      <w:r w:rsidRPr="00375860">
        <w:rPr>
          <w:sz w:val="28"/>
          <w:szCs w:val="28"/>
        </w:rPr>
        <w:t>Урманаевский</w:t>
      </w:r>
      <w:proofErr w:type="spellEnd"/>
      <w:r w:rsidRPr="00375860">
        <w:rPr>
          <w:sz w:val="28"/>
          <w:szCs w:val="28"/>
        </w:rPr>
        <w:t xml:space="preserve">  сельсовет муниципального района </w:t>
      </w:r>
      <w:proofErr w:type="spellStart"/>
      <w:r w:rsidRPr="00375860">
        <w:rPr>
          <w:sz w:val="28"/>
          <w:szCs w:val="28"/>
        </w:rPr>
        <w:t>Бакалинский</w:t>
      </w:r>
      <w:proofErr w:type="spellEnd"/>
      <w:r w:rsidRPr="00375860">
        <w:rPr>
          <w:sz w:val="28"/>
          <w:szCs w:val="28"/>
        </w:rPr>
        <w:t xml:space="preserve"> район  Республики Башкортостан</w:t>
      </w:r>
    </w:p>
    <w:p w:rsidR="00375860" w:rsidRPr="00375860" w:rsidRDefault="00375860" w:rsidP="00375860">
      <w:pPr>
        <w:widowControl w:val="0"/>
        <w:autoSpaceDE w:val="0"/>
        <w:autoSpaceDN w:val="0"/>
        <w:adjustRightInd w:val="0"/>
        <w:ind w:left="-426" w:firstLine="426"/>
        <w:jc w:val="both"/>
        <w:rPr>
          <w:rFonts w:eastAsia="Calibri"/>
          <w:b/>
          <w:color w:val="333333"/>
          <w:sz w:val="28"/>
          <w:szCs w:val="28"/>
          <w:lang w:eastAsia="ar-SA"/>
        </w:rPr>
      </w:pPr>
      <w:r w:rsidRPr="00375860">
        <w:rPr>
          <w:rFonts w:eastAsia="Calibri"/>
          <w:b/>
          <w:color w:val="333333"/>
          <w:sz w:val="28"/>
          <w:szCs w:val="28"/>
          <w:lang w:eastAsia="ar-SA"/>
        </w:rPr>
        <w:t>ПОСТАНОВЛЯЕТ:</w:t>
      </w:r>
    </w:p>
    <w:p w:rsidR="00375860" w:rsidRPr="00375860" w:rsidRDefault="00375860" w:rsidP="00375860">
      <w:pPr>
        <w:jc w:val="both"/>
        <w:rPr>
          <w:rFonts w:eastAsia="Calibri"/>
          <w:color w:val="333333"/>
          <w:sz w:val="28"/>
          <w:szCs w:val="28"/>
        </w:rPr>
      </w:pPr>
      <w:r w:rsidRPr="00375860">
        <w:rPr>
          <w:rFonts w:eastAsia="Calibri"/>
          <w:color w:val="333333"/>
          <w:sz w:val="28"/>
          <w:szCs w:val="28"/>
        </w:rPr>
        <w:t>1. Утвердить прилагаемое:</w:t>
      </w:r>
    </w:p>
    <w:p w:rsidR="00375860" w:rsidRPr="00375860" w:rsidRDefault="00375860" w:rsidP="00375860">
      <w:pPr>
        <w:jc w:val="both"/>
        <w:rPr>
          <w:rFonts w:eastAsia="Calibri"/>
          <w:color w:val="333333"/>
          <w:sz w:val="28"/>
          <w:szCs w:val="28"/>
        </w:rPr>
      </w:pPr>
      <w:r w:rsidRPr="00375860">
        <w:rPr>
          <w:rFonts w:eastAsia="Calibri"/>
          <w:color w:val="333333"/>
          <w:sz w:val="28"/>
          <w:szCs w:val="28"/>
        </w:rPr>
        <w:t xml:space="preserve">- </w:t>
      </w:r>
      <w:r w:rsidRPr="00375860">
        <w:rPr>
          <w:sz w:val="28"/>
          <w:szCs w:val="28"/>
        </w:rPr>
        <w:t xml:space="preserve">Положение о порядке формирования резерва муниципальной службы в администрации сельского поселения </w:t>
      </w:r>
      <w:proofErr w:type="spellStart"/>
      <w:proofErr w:type="gramStart"/>
      <w:r w:rsidRPr="00375860">
        <w:rPr>
          <w:sz w:val="28"/>
          <w:szCs w:val="28"/>
        </w:rPr>
        <w:t>Урманаевский</w:t>
      </w:r>
      <w:proofErr w:type="spellEnd"/>
      <w:r w:rsidRPr="00375860">
        <w:rPr>
          <w:sz w:val="28"/>
          <w:szCs w:val="28"/>
        </w:rPr>
        <w:t xml:space="preserve">  сельсовет</w:t>
      </w:r>
      <w:proofErr w:type="gramEnd"/>
      <w:r w:rsidRPr="00375860">
        <w:rPr>
          <w:sz w:val="28"/>
          <w:szCs w:val="28"/>
        </w:rPr>
        <w:t xml:space="preserve"> муниципального района </w:t>
      </w:r>
      <w:proofErr w:type="spellStart"/>
      <w:r w:rsidRPr="00375860">
        <w:rPr>
          <w:sz w:val="28"/>
          <w:szCs w:val="28"/>
        </w:rPr>
        <w:t>Бакалинский</w:t>
      </w:r>
      <w:proofErr w:type="spellEnd"/>
      <w:r w:rsidRPr="00375860">
        <w:rPr>
          <w:sz w:val="28"/>
          <w:szCs w:val="28"/>
        </w:rPr>
        <w:t xml:space="preserve"> район  Республики Башкортостан</w:t>
      </w:r>
      <w:r w:rsidRPr="00375860">
        <w:rPr>
          <w:rFonts w:eastAsia="Calibri"/>
          <w:color w:val="333333"/>
          <w:sz w:val="28"/>
          <w:szCs w:val="28"/>
        </w:rPr>
        <w:t xml:space="preserve"> (</w:t>
      </w:r>
      <w:bookmarkStart w:id="0" w:name="_Hlk106897705"/>
      <w:r w:rsidRPr="00375860">
        <w:rPr>
          <w:rFonts w:eastAsia="Calibri"/>
          <w:color w:val="333333"/>
          <w:sz w:val="28"/>
          <w:szCs w:val="28"/>
        </w:rPr>
        <w:t>приложение № 1</w:t>
      </w:r>
      <w:bookmarkEnd w:id="0"/>
      <w:r w:rsidRPr="00375860">
        <w:rPr>
          <w:rFonts w:eastAsia="Calibri"/>
          <w:color w:val="333333"/>
          <w:sz w:val="28"/>
          <w:szCs w:val="28"/>
        </w:rPr>
        <w:t>, № 2, № 3,);</w:t>
      </w:r>
    </w:p>
    <w:p w:rsidR="00375860" w:rsidRPr="00375860" w:rsidRDefault="00375860" w:rsidP="00375860">
      <w:pPr>
        <w:jc w:val="both"/>
        <w:rPr>
          <w:rFonts w:eastAsia="Calibri"/>
          <w:color w:val="333333"/>
          <w:sz w:val="28"/>
          <w:szCs w:val="28"/>
        </w:rPr>
      </w:pPr>
    </w:p>
    <w:p w:rsidR="00375860" w:rsidRPr="00375860" w:rsidRDefault="00375860" w:rsidP="00375860">
      <w:pPr>
        <w:jc w:val="both"/>
        <w:rPr>
          <w:rFonts w:eastAsia="Calibri"/>
          <w:color w:val="333333"/>
          <w:sz w:val="28"/>
          <w:szCs w:val="28"/>
        </w:rPr>
      </w:pPr>
      <w:r w:rsidRPr="00375860">
        <w:rPr>
          <w:rFonts w:eastAsia="Calibri"/>
          <w:color w:val="333333"/>
          <w:sz w:val="28"/>
          <w:szCs w:val="28"/>
        </w:rPr>
        <w:t>2. Контроль за исполнением настоящего постановления оставляю за собой.</w:t>
      </w:r>
    </w:p>
    <w:p w:rsidR="00375860" w:rsidRPr="00375860" w:rsidRDefault="00375860" w:rsidP="00375860">
      <w:pPr>
        <w:jc w:val="both"/>
        <w:rPr>
          <w:rFonts w:eastAsia="Calibri"/>
          <w:color w:val="333333"/>
          <w:sz w:val="28"/>
          <w:szCs w:val="28"/>
        </w:rPr>
      </w:pPr>
    </w:p>
    <w:p w:rsidR="00375860" w:rsidRPr="00375860" w:rsidRDefault="00375860" w:rsidP="00375860">
      <w:pPr>
        <w:jc w:val="both"/>
        <w:rPr>
          <w:rFonts w:eastAsia="Calibri"/>
          <w:color w:val="333333"/>
          <w:sz w:val="28"/>
          <w:szCs w:val="28"/>
        </w:rPr>
      </w:pPr>
      <w:r w:rsidRPr="00375860">
        <w:rPr>
          <w:rFonts w:eastAsia="Calibri"/>
          <w:color w:val="333333"/>
          <w:sz w:val="28"/>
          <w:szCs w:val="28"/>
        </w:rPr>
        <w:t>3. Настоящее постановление вступает в силу после официального опубликования.</w:t>
      </w:r>
    </w:p>
    <w:p w:rsidR="00375860" w:rsidRPr="00375860" w:rsidRDefault="00375860" w:rsidP="00375860">
      <w:pPr>
        <w:ind w:left="-426" w:firstLine="851"/>
        <w:jc w:val="both"/>
        <w:rPr>
          <w:rFonts w:eastAsia="Calibri"/>
          <w:color w:val="333333"/>
          <w:sz w:val="28"/>
          <w:szCs w:val="28"/>
        </w:rPr>
      </w:pPr>
    </w:p>
    <w:p w:rsidR="00375860" w:rsidRPr="00375860" w:rsidRDefault="00375860" w:rsidP="00375860">
      <w:pPr>
        <w:jc w:val="both"/>
        <w:rPr>
          <w:rFonts w:eastAsia="Calibri"/>
          <w:color w:val="333333"/>
          <w:sz w:val="28"/>
          <w:szCs w:val="28"/>
        </w:rPr>
      </w:pPr>
    </w:p>
    <w:p w:rsidR="00375860" w:rsidRPr="00375860" w:rsidRDefault="00375860" w:rsidP="00375860">
      <w:pPr>
        <w:widowControl w:val="0"/>
        <w:autoSpaceDE w:val="0"/>
        <w:autoSpaceDN w:val="0"/>
        <w:adjustRightInd w:val="0"/>
        <w:ind w:left="-426"/>
        <w:jc w:val="both"/>
        <w:rPr>
          <w:rFonts w:eastAsia="Calibri"/>
          <w:bCs/>
          <w:color w:val="333333"/>
          <w:sz w:val="28"/>
          <w:szCs w:val="28"/>
        </w:rPr>
      </w:pPr>
      <w:r w:rsidRPr="00375860">
        <w:rPr>
          <w:rFonts w:eastAsia="Calibri"/>
          <w:bCs/>
          <w:color w:val="333333"/>
          <w:sz w:val="28"/>
          <w:szCs w:val="28"/>
        </w:rPr>
        <w:t xml:space="preserve">     Глава сельского поселения</w:t>
      </w:r>
    </w:p>
    <w:p w:rsidR="00375860" w:rsidRPr="00375860" w:rsidRDefault="00375860" w:rsidP="00375860">
      <w:pPr>
        <w:widowControl w:val="0"/>
        <w:autoSpaceDE w:val="0"/>
        <w:autoSpaceDN w:val="0"/>
        <w:adjustRightInd w:val="0"/>
        <w:ind w:left="-426"/>
        <w:jc w:val="both"/>
        <w:rPr>
          <w:rFonts w:eastAsia="Calibri"/>
          <w:bCs/>
          <w:color w:val="333333"/>
          <w:sz w:val="28"/>
          <w:szCs w:val="28"/>
        </w:rPr>
      </w:pPr>
      <w:r w:rsidRPr="00375860">
        <w:rPr>
          <w:rFonts w:eastAsia="Calibri"/>
          <w:bCs/>
          <w:color w:val="333333"/>
          <w:sz w:val="28"/>
          <w:szCs w:val="28"/>
        </w:rPr>
        <w:t xml:space="preserve">     </w:t>
      </w:r>
      <w:proofErr w:type="spellStart"/>
      <w:r w:rsidRPr="00375860">
        <w:rPr>
          <w:rFonts w:eastAsia="Calibri"/>
          <w:bCs/>
          <w:color w:val="333333"/>
          <w:sz w:val="28"/>
          <w:szCs w:val="28"/>
        </w:rPr>
        <w:t>Урманаевский</w:t>
      </w:r>
      <w:proofErr w:type="spellEnd"/>
      <w:r w:rsidRPr="00375860">
        <w:rPr>
          <w:rFonts w:eastAsia="Calibri"/>
          <w:bCs/>
          <w:color w:val="333333"/>
          <w:sz w:val="28"/>
          <w:szCs w:val="28"/>
        </w:rPr>
        <w:t xml:space="preserve"> сельсовет </w:t>
      </w:r>
    </w:p>
    <w:p w:rsidR="00375860" w:rsidRPr="00375860" w:rsidRDefault="00375860" w:rsidP="00375860">
      <w:pPr>
        <w:widowControl w:val="0"/>
        <w:autoSpaceDE w:val="0"/>
        <w:autoSpaceDN w:val="0"/>
        <w:adjustRightInd w:val="0"/>
        <w:ind w:left="-426"/>
        <w:jc w:val="both"/>
        <w:rPr>
          <w:rFonts w:eastAsia="Calibri"/>
          <w:bCs/>
          <w:color w:val="333333"/>
          <w:sz w:val="28"/>
          <w:szCs w:val="28"/>
        </w:rPr>
      </w:pPr>
      <w:r w:rsidRPr="00375860">
        <w:rPr>
          <w:rFonts w:eastAsia="Calibri"/>
          <w:bCs/>
          <w:color w:val="333333"/>
          <w:sz w:val="28"/>
          <w:szCs w:val="28"/>
        </w:rPr>
        <w:t xml:space="preserve">     муниципального района </w:t>
      </w:r>
    </w:p>
    <w:p w:rsidR="00375860" w:rsidRPr="00375860" w:rsidRDefault="00375860" w:rsidP="00375860">
      <w:pPr>
        <w:widowControl w:val="0"/>
        <w:autoSpaceDE w:val="0"/>
        <w:autoSpaceDN w:val="0"/>
        <w:adjustRightInd w:val="0"/>
        <w:ind w:left="-426"/>
        <w:jc w:val="both"/>
        <w:rPr>
          <w:rFonts w:eastAsia="Calibri"/>
          <w:bCs/>
          <w:color w:val="333333"/>
          <w:sz w:val="28"/>
          <w:szCs w:val="28"/>
        </w:rPr>
      </w:pPr>
      <w:r w:rsidRPr="00375860">
        <w:rPr>
          <w:rFonts w:eastAsia="Calibri"/>
          <w:bCs/>
          <w:color w:val="333333"/>
          <w:sz w:val="28"/>
          <w:szCs w:val="28"/>
        </w:rPr>
        <w:t xml:space="preserve">     </w:t>
      </w:r>
      <w:proofErr w:type="spellStart"/>
      <w:r w:rsidRPr="00375860">
        <w:rPr>
          <w:rFonts w:eastAsia="Calibri"/>
          <w:bCs/>
          <w:color w:val="333333"/>
          <w:sz w:val="28"/>
          <w:szCs w:val="28"/>
        </w:rPr>
        <w:t>Бакалинский</w:t>
      </w:r>
      <w:proofErr w:type="spellEnd"/>
      <w:r w:rsidRPr="00375860">
        <w:rPr>
          <w:rFonts w:eastAsia="Calibri"/>
          <w:bCs/>
          <w:color w:val="333333"/>
          <w:sz w:val="28"/>
          <w:szCs w:val="28"/>
        </w:rPr>
        <w:t xml:space="preserve"> район </w:t>
      </w:r>
    </w:p>
    <w:p w:rsidR="00375860" w:rsidRPr="00375860" w:rsidRDefault="00375860" w:rsidP="00375860">
      <w:pPr>
        <w:widowControl w:val="0"/>
        <w:autoSpaceDE w:val="0"/>
        <w:autoSpaceDN w:val="0"/>
        <w:adjustRightInd w:val="0"/>
        <w:ind w:left="-426"/>
        <w:jc w:val="both"/>
        <w:rPr>
          <w:rFonts w:eastAsia="Calibri"/>
          <w:bCs/>
          <w:color w:val="333333"/>
          <w:sz w:val="28"/>
          <w:szCs w:val="28"/>
        </w:rPr>
      </w:pPr>
      <w:r w:rsidRPr="00375860">
        <w:rPr>
          <w:rFonts w:eastAsia="Calibri"/>
          <w:bCs/>
          <w:color w:val="333333"/>
          <w:sz w:val="28"/>
          <w:szCs w:val="28"/>
        </w:rPr>
        <w:t xml:space="preserve">     Республики Башкортостан                                                          З.З. </w:t>
      </w:r>
      <w:proofErr w:type="spellStart"/>
      <w:r w:rsidRPr="00375860">
        <w:rPr>
          <w:rFonts w:eastAsia="Calibri"/>
          <w:bCs/>
          <w:color w:val="333333"/>
          <w:sz w:val="28"/>
          <w:szCs w:val="28"/>
        </w:rPr>
        <w:t>Халисова</w:t>
      </w:r>
      <w:proofErr w:type="spellEnd"/>
    </w:p>
    <w:p w:rsidR="00C14E61" w:rsidRDefault="00C14E61" w:rsidP="00375860">
      <w:pPr>
        <w:spacing w:line="276" w:lineRule="auto"/>
        <w:jc w:val="right"/>
        <w:rPr>
          <w:sz w:val="28"/>
          <w:szCs w:val="28"/>
        </w:rPr>
      </w:pPr>
    </w:p>
    <w:p w:rsidR="00C14E61" w:rsidRDefault="00C14E61" w:rsidP="00375860">
      <w:pPr>
        <w:spacing w:line="276" w:lineRule="auto"/>
        <w:jc w:val="right"/>
        <w:rPr>
          <w:sz w:val="28"/>
          <w:szCs w:val="28"/>
        </w:rPr>
      </w:pPr>
    </w:p>
    <w:p w:rsidR="00375860" w:rsidRPr="00375860" w:rsidRDefault="00375860" w:rsidP="00375860">
      <w:pPr>
        <w:spacing w:line="276" w:lineRule="auto"/>
        <w:jc w:val="right"/>
      </w:pPr>
      <w:r w:rsidRPr="00375860">
        <w:rPr>
          <w:sz w:val="28"/>
          <w:szCs w:val="28"/>
        </w:rPr>
        <w:t xml:space="preserve"> </w:t>
      </w:r>
      <w:r w:rsidRPr="00375860">
        <w:t>Приложение №1</w:t>
      </w:r>
    </w:p>
    <w:p w:rsidR="00375860" w:rsidRPr="00375860" w:rsidRDefault="00375860" w:rsidP="00375860">
      <w:pPr>
        <w:spacing w:line="276" w:lineRule="auto"/>
        <w:jc w:val="right"/>
      </w:pPr>
      <w:r w:rsidRPr="00375860">
        <w:t xml:space="preserve"> к постановлению </w:t>
      </w:r>
    </w:p>
    <w:p w:rsidR="00375860" w:rsidRPr="00375860" w:rsidRDefault="00375860" w:rsidP="00375860">
      <w:pPr>
        <w:spacing w:line="276" w:lineRule="auto"/>
        <w:jc w:val="right"/>
      </w:pPr>
      <w:r w:rsidRPr="00375860">
        <w:t xml:space="preserve">главы </w:t>
      </w:r>
      <w:proofErr w:type="gramStart"/>
      <w:r w:rsidRPr="00375860">
        <w:t>администрации  сельского</w:t>
      </w:r>
      <w:proofErr w:type="gramEnd"/>
      <w:r w:rsidRPr="00375860">
        <w:t xml:space="preserve"> поселения </w:t>
      </w:r>
    </w:p>
    <w:p w:rsidR="00375860" w:rsidRPr="00375860" w:rsidRDefault="00375860" w:rsidP="00375860">
      <w:pPr>
        <w:spacing w:line="276" w:lineRule="auto"/>
        <w:jc w:val="right"/>
      </w:pPr>
      <w:proofErr w:type="spellStart"/>
      <w:r w:rsidRPr="00375860">
        <w:t>Урманаевский</w:t>
      </w:r>
      <w:proofErr w:type="spellEnd"/>
      <w:r w:rsidRPr="00375860">
        <w:t xml:space="preserve"> сельсовет</w:t>
      </w:r>
    </w:p>
    <w:p w:rsidR="00375860" w:rsidRPr="00375860" w:rsidRDefault="00375860" w:rsidP="00375860">
      <w:pPr>
        <w:jc w:val="right"/>
      </w:pPr>
      <w:r w:rsidRPr="00375860">
        <w:t xml:space="preserve">муниципальный район </w:t>
      </w:r>
      <w:proofErr w:type="spellStart"/>
      <w:r w:rsidRPr="00375860">
        <w:t>Бакалинский</w:t>
      </w:r>
      <w:proofErr w:type="spellEnd"/>
      <w:r w:rsidRPr="00375860">
        <w:t xml:space="preserve"> район  </w:t>
      </w:r>
    </w:p>
    <w:p w:rsidR="00375860" w:rsidRPr="00375860" w:rsidRDefault="00375860" w:rsidP="00375860">
      <w:pPr>
        <w:jc w:val="right"/>
      </w:pPr>
      <w:r w:rsidRPr="00375860">
        <w:t>Республики Башкортостан</w:t>
      </w:r>
    </w:p>
    <w:p w:rsidR="00375860" w:rsidRPr="00375860" w:rsidRDefault="00375860" w:rsidP="00375860">
      <w:pPr>
        <w:jc w:val="right"/>
        <w:rPr>
          <w:sz w:val="24"/>
          <w:szCs w:val="24"/>
        </w:rPr>
      </w:pPr>
    </w:p>
    <w:p w:rsidR="00375860" w:rsidRPr="00375860" w:rsidRDefault="00375860" w:rsidP="00375860">
      <w:pPr>
        <w:jc w:val="right"/>
        <w:rPr>
          <w:sz w:val="24"/>
          <w:szCs w:val="24"/>
        </w:rPr>
      </w:pPr>
    </w:p>
    <w:p w:rsidR="00375860" w:rsidRPr="00375860" w:rsidRDefault="00375860" w:rsidP="00375860">
      <w:pPr>
        <w:jc w:val="right"/>
        <w:rPr>
          <w:sz w:val="24"/>
          <w:szCs w:val="24"/>
        </w:rPr>
      </w:pPr>
    </w:p>
    <w:p w:rsidR="00375860" w:rsidRPr="00375860" w:rsidRDefault="00375860" w:rsidP="00375860">
      <w:pPr>
        <w:jc w:val="center"/>
        <w:rPr>
          <w:sz w:val="24"/>
          <w:szCs w:val="24"/>
        </w:rPr>
      </w:pPr>
      <w:bookmarkStart w:id="1" w:name="_Hlk106894601"/>
      <w:r w:rsidRPr="00375860">
        <w:rPr>
          <w:sz w:val="24"/>
          <w:szCs w:val="24"/>
        </w:rPr>
        <w:t>ПОЛОЖЕНИЕ</w:t>
      </w:r>
    </w:p>
    <w:p w:rsidR="00375860" w:rsidRPr="00375860" w:rsidRDefault="00375860" w:rsidP="00375860">
      <w:pPr>
        <w:jc w:val="center"/>
        <w:rPr>
          <w:b/>
          <w:sz w:val="24"/>
          <w:szCs w:val="24"/>
        </w:rPr>
      </w:pPr>
      <w:r w:rsidRPr="00375860">
        <w:rPr>
          <w:b/>
          <w:sz w:val="24"/>
          <w:szCs w:val="24"/>
        </w:rPr>
        <w:t xml:space="preserve">о порядке формирования резерва муниципальной службы в администрации </w:t>
      </w:r>
    </w:p>
    <w:p w:rsidR="00375860" w:rsidRPr="00375860" w:rsidRDefault="00375860" w:rsidP="00375860">
      <w:pPr>
        <w:jc w:val="center"/>
        <w:rPr>
          <w:b/>
          <w:sz w:val="24"/>
          <w:szCs w:val="24"/>
        </w:rPr>
      </w:pPr>
      <w:bookmarkStart w:id="2" w:name="_Hlk106897276"/>
      <w:r w:rsidRPr="00375860">
        <w:rPr>
          <w:b/>
          <w:sz w:val="24"/>
          <w:szCs w:val="24"/>
        </w:rPr>
        <w:t xml:space="preserve">сельского поселения </w:t>
      </w:r>
      <w:proofErr w:type="spellStart"/>
      <w:proofErr w:type="gramStart"/>
      <w:r w:rsidRPr="00375860">
        <w:rPr>
          <w:b/>
          <w:sz w:val="24"/>
          <w:szCs w:val="24"/>
        </w:rPr>
        <w:t>Урманаевский</w:t>
      </w:r>
      <w:bookmarkEnd w:id="2"/>
      <w:proofErr w:type="spellEnd"/>
      <w:r w:rsidRPr="00375860">
        <w:rPr>
          <w:b/>
          <w:sz w:val="24"/>
          <w:szCs w:val="24"/>
        </w:rPr>
        <w:t xml:space="preserve">  сельсовет</w:t>
      </w:r>
      <w:proofErr w:type="gramEnd"/>
      <w:r w:rsidRPr="00375860">
        <w:rPr>
          <w:b/>
          <w:sz w:val="24"/>
          <w:szCs w:val="24"/>
        </w:rPr>
        <w:t xml:space="preserve"> муниципального района </w:t>
      </w:r>
    </w:p>
    <w:p w:rsidR="00375860" w:rsidRPr="00375860" w:rsidRDefault="00375860" w:rsidP="00375860">
      <w:pPr>
        <w:jc w:val="center"/>
        <w:rPr>
          <w:b/>
          <w:sz w:val="24"/>
          <w:szCs w:val="24"/>
        </w:rPr>
      </w:pPr>
      <w:proofErr w:type="spellStart"/>
      <w:r w:rsidRPr="00375860">
        <w:rPr>
          <w:b/>
          <w:sz w:val="24"/>
          <w:szCs w:val="24"/>
        </w:rPr>
        <w:t>Бакалинский</w:t>
      </w:r>
      <w:proofErr w:type="spellEnd"/>
      <w:r w:rsidRPr="00375860">
        <w:rPr>
          <w:b/>
          <w:sz w:val="24"/>
          <w:szCs w:val="24"/>
        </w:rPr>
        <w:t xml:space="preserve"> </w:t>
      </w:r>
      <w:proofErr w:type="gramStart"/>
      <w:r w:rsidRPr="00375860">
        <w:rPr>
          <w:b/>
          <w:sz w:val="24"/>
          <w:szCs w:val="24"/>
        </w:rPr>
        <w:t>район  Республики</w:t>
      </w:r>
      <w:proofErr w:type="gramEnd"/>
      <w:r w:rsidRPr="00375860">
        <w:rPr>
          <w:b/>
          <w:sz w:val="24"/>
          <w:szCs w:val="24"/>
        </w:rPr>
        <w:t xml:space="preserve"> Башкортостан </w:t>
      </w:r>
    </w:p>
    <w:bookmarkEnd w:id="1"/>
    <w:p w:rsidR="00375860" w:rsidRPr="00375860" w:rsidRDefault="00375860" w:rsidP="00375860">
      <w:pPr>
        <w:jc w:val="center"/>
        <w:rPr>
          <w:b/>
          <w:sz w:val="24"/>
          <w:szCs w:val="24"/>
        </w:rPr>
      </w:pPr>
    </w:p>
    <w:p w:rsidR="00375860" w:rsidRPr="00375860" w:rsidRDefault="00375860" w:rsidP="00375860">
      <w:pPr>
        <w:ind w:left="-851" w:right="-284" w:firstLine="567"/>
        <w:jc w:val="center"/>
        <w:rPr>
          <w:b/>
          <w:snapToGrid w:val="0"/>
          <w:sz w:val="24"/>
          <w:szCs w:val="24"/>
        </w:rPr>
      </w:pPr>
      <w:r w:rsidRPr="00375860">
        <w:rPr>
          <w:b/>
          <w:snapToGrid w:val="0"/>
          <w:sz w:val="24"/>
          <w:szCs w:val="24"/>
        </w:rPr>
        <w:t>1. Общие положения</w:t>
      </w:r>
    </w:p>
    <w:p w:rsidR="00375860" w:rsidRPr="00375860" w:rsidRDefault="00375860" w:rsidP="00375860">
      <w:pPr>
        <w:ind w:left="-180" w:right="-284" w:firstLine="567"/>
        <w:jc w:val="both"/>
        <w:rPr>
          <w:snapToGrid w:val="0"/>
          <w:sz w:val="24"/>
          <w:szCs w:val="24"/>
        </w:rPr>
      </w:pPr>
      <w:r w:rsidRPr="00375860">
        <w:rPr>
          <w:snapToGrid w:val="0"/>
          <w:sz w:val="24"/>
          <w:szCs w:val="24"/>
        </w:rPr>
        <w:t xml:space="preserve">1.1. Положение о порядке формирования резерва муниципальной службы в администрации сельского поселения </w:t>
      </w:r>
      <w:proofErr w:type="spellStart"/>
      <w:r w:rsidRPr="00375860">
        <w:rPr>
          <w:snapToGrid w:val="0"/>
          <w:sz w:val="24"/>
          <w:szCs w:val="24"/>
        </w:rPr>
        <w:t>Урманаевский</w:t>
      </w:r>
      <w:proofErr w:type="spellEnd"/>
      <w:r w:rsidRPr="00375860">
        <w:rPr>
          <w:snapToGrid w:val="0"/>
          <w:sz w:val="24"/>
          <w:szCs w:val="24"/>
        </w:rPr>
        <w:t xml:space="preserve"> сельсовет муниципального района </w:t>
      </w:r>
      <w:proofErr w:type="spellStart"/>
      <w:r w:rsidRPr="00375860">
        <w:rPr>
          <w:snapToGrid w:val="0"/>
          <w:sz w:val="24"/>
          <w:szCs w:val="24"/>
        </w:rPr>
        <w:t>Бакалинский</w:t>
      </w:r>
      <w:proofErr w:type="spellEnd"/>
      <w:r w:rsidRPr="00375860">
        <w:rPr>
          <w:snapToGrid w:val="0"/>
          <w:sz w:val="24"/>
          <w:szCs w:val="24"/>
        </w:rPr>
        <w:t xml:space="preserve"> район  Республики Башкортостан (далее - "Положение"), </w:t>
      </w:r>
      <w:bookmarkStart w:id="3" w:name="_Hlk106894667"/>
      <w:r w:rsidRPr="00375860">
        <w:rPr>
          <w:snapToGrid w:val="0"/>
          <w:sz w:val="24"/>
          <w:szCs w:val="24"/>
        </w:rPr>
        <w:t xml:space="preserve">разработано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02.03.2007 года №25-ФЗ «О муниципальной службе в Российской Федерации»,  Законом Республики Башкортостан от 16.07.2007 года № 453-3 «О муниципальной службе в Республике Башкортостан», Уставом сельского поселения </w:t>
      </w:r>
      <w:proofErr w:type="spellStart"/>
      <w:r w:rsidRPr="00375860">
        <w:rPr>
          <w:snapToGrid w:val="0"/>
          <w:sz w:val="24"/>
          <w:szCs w:val="24"/>
        </w:rPr>
        <w:t>Урманаевский</w:t>
      </w:r>
      <w:proofErr w:type="spellEnd"/>
      <w:r w:rsidRPr="00375860">
        <w:rPr>
          <w:snapToGrid w:val="0"/>
          <w:sz w:val="24"/>
          <w:szCs w:val="24"/>
        </w:rPr>
        <w:t xml:space="preserve"> сельсовет муниципальный район </w:t>
      </w:r>
      <w:proofErr w:type="spellStart"/>
      <w:r w:rsidRPr="00375860">
        <w:rPr>
          <w:snapToGrid w:val="0"/>
          <w:sz w:val="24"/>
          <w:szCs w:val="24"/>
        </w:rPr>
        <w:t>Бакалинский</w:t>
      </w:r>
      <w:proofErr w:type="spellEnd"/>
      <w:r w:rsidRPr="00375860">
        <w:rPr>
          <w:snapToGrid w:val="0"/>
          <w:sz w:val="24"/>
          <w:szCs w:val="24"/>
        </w:rPr>
        <w:t xml:space="preserve"> район  Республики Башкортостан</w:t>
      </w:r>
      <w:bookmarkEnd w:id="3"/>
      <w:r w:rsidRPr="00375860">
        <w:rPr>
          <w:snapToGrid w:val="0"/>
          <w:sz w:val="24"/>
          <w:szCs w:val="24"/>
        </w:rPr>
        <w:t>.</w:t>
      </w:r>
    </w:p>
    <w:p w:rsidR="00375860" w:rsidRPr="00375860" w:rsidRDefault="00375860" w:rsidP="00375860">
      <w:pPr>
        <w:ind w:left="-180" w:right="-284" w:firstLine="567"/>
        <w:jc w:val="both"/>
        <w:rPr>
          <w:snapToGrid w:val="0"/>
          <w:sz w:val="24"/>
          <w:szCs w:val="24"/>
        </w:rPr>
      </w:pPr>
      <w:r w:rsidRPr="00375860">
        <w:rPr>
          <w:snapToGrid w:val="0"/>
          <w:sz w:val="24"/>
          <w:szCs w:val="24"/>
        </w:rPr>
        <w:t xml:space="preserve">1.2. Настоящее Положение определяет порядок формирования резерва муниципальной службы в </w:t>
      </w:r>
      <w:bookmarkStart w:id="4" w:name="_Hlk106895750"/>
      <w:r w:rsidRPr="00375860">
        <w:rPr>
          <w:snapToGrid w:val="0"/>
          <w:sz w:val="24"/>
          <w:szCs w:val="24"/>
        </w:rPr>
        <w:t xml:space="preserve">администрации сельского поселения </w:t>
      </w:r>
      <w:proofErr w:type="spellStart"/>
      <w:r w:rsidRPr="00375860">
        <w:rPr>
          <w:snapToGrid w:val="0"/>
          <w:sz w:val="24"/>
          <w:szCs w:val="24"/>
        </w:rPr>
        <w:t>Урманаевский</w:t>
      </w:r>
      <w:bookmarkEnd w:id="4"/>
      <w:proofErr w:type="spellEnd"/>
      <w:r w:rsidRPr="00375860">
        <w:rPr>
          <w:snapToGrid w:val="0"/>
          <w:sz w:val="24"/>
          <w:szCs w:val="24"/>
        </w:rPr>
        <w:t xml:space="preserve"> сельсовет муниципального района </w:t>
      </w:r>
      <w:proofErr w:type="spellStart"/>
      <w:r w:rsidRPr="00375860">
        <w:rPr>
          <w:snapToGrid w:val="0"/>
          <w:sz w:val="24"/>
          <w:szCs w:val="24"/>
        </w:rPr>
        <w:t>Бакалинский</w:t>
      </w:r>
      <w:proofErr w:type="spellEnd"/>
      <w:r w:rsidRPr="00375860">
        <w:rPr>
          <w:snapToGrid w:val="0"/>
          <w:sz w:val="24"/>
          <w:szCs w:val="24"/>
        </w:rPr>
        <w:t xml:space="preserve"> </w:t>
      </w:r>
      <w:proofErr w:type="gramStart"/>
      <w:r w:rsidRPr="00375860">
        <w:rPr>
          <w:snapToGrid w:val="0"/>
          <w:sz w:val="24"/>
          <w:szCs w:val="24"/>
        </w:rPr>
        <w:t>район  Республики</w:t>
      </w:r>
      <w:proofErr w:type="gramEnd"/>
      <w:r w:rsidRPr="00375860">
        <w:rPr>
          <w:snapToGrid w:val="0"/>
          <w:sz w:val="24"/>
          <w:szCs w:val="24"/>
        </w:rPr>
        <w:t xml:space="preserve"> Башкортостан (далее- Администрация).</w:t>
      </w:r>
    </w:p>
    <w:p w:rsidR="00375860" w:rsidRPr="00375860" w:rsidRDefault="00375860" w:rsidP="00375860">
      <w:pPr>
        <w:ind w:left="-180" w:right="-284" w:firstLine="567"/>
        <w:jc w:val="both"/>
        <w:rPr>
          <w:snapToGrid w:val="0"/>
          <w:sz w:val="24"/>
          <w:szCs w:val="24"/>
        </w:rPr>
      </w:pPr>
      <w:r w:rsidRPr="00375860">
        <w:rPr>
          <w:snapToGrid w:val="0"/>
          <w:sz w:val="24"/>
          <w:szCs w:val="24"/>
        </w:rPr>
        <w:t>1.3. Кадровый резерв представляет собой список лиц, обладающих необходимыми для выдвижения профессионально - деловыми, личностными и морально - этическими качествами, творческим потенциалом, положительно проявивших себя на занимаемых должностях, соответствующих квалификационным требованиям, предъявляемым к кандидатам, претендующим на замещение должностей муниципальной службы.</w:t>
      </w:r>
    </w:p>
    <w:p w:rsidR="00375860" w:rsidRPr="00375860" w:rsidRDefault="00375860" w:rsidP="00375860">
      <w:pPr>
        <w:ind w:left="-180" w:right="-284" w:firstLine="567"/>
        <w:jc w:val="both"/>
        <w:rPr>
          <w:snapToGrid w:val="0"/>
          <w:sz w:val="24"/>
          <w:szCs w:val="24"/>
        </w:rPr>
      </w:pPr>
      <w:r w:rsidRPr="00375860">
        <w:rPr>
          <w:snapToGrid w:val="0"/>
          <w:sz w:val="24"/>
          <w:szCs w:val="24"/>
        </w:rPr>
        <w:t>1.4. Кадровый резерв призван способствовать:</w:t>
      </w:r>
    </w:p>
    <w:p w:rsidR="00375860" w:rsidRPr="00375860" w:rsidRDefault="00375860" w:rsidP="00375860">
      <w:pPr>
        <w:widowControl w:val="0"/>
        <w:numPr>
          <w:ilvl w:val="0"/>
          <w:numId w:val="1"/>
        </w:numPr>
        <w:ind w:right="-284"/>
        <w:jc w:val="both"/>
        <w:rPr>
          <w:snapToGrid w:val="0"/>
          <w:sz w:val="24"/>
          <w:szCs w:val="24"/>
        </w:rPr>
      </w:pPr>
      <w:r w:rsidRPr="00375860">
        <w:rPr>
          <w:snapToGrid w:val="0"/>
          <w:sz w:val="24"/>
          <w:szCs w:val="24"/>
        </w:rPr>
        <w:t>своевременному замещению вакантных должностей муниципальной службы,</w:t>
      </w:r>
    </w:p>
    <w:p w:rsidR="00375860" w:rsidRPr="00375860" w:rsidRDefault="00375860" w:rsidP="00375860">
      <w:pPr>
        <w:widowControl w:val="0"/>
        <w:numPr>
          <w:ilvl w:val="0"/>
          <w:numId w:val="1"/>
        </w:numPr>
        <w:ind w:right="-284"/>
        <w:jc w:val="both"/>
        <w:rPr>
          <w:snapToGrid w:val="0"/>
          <w:sz w:val="24"/>
          <w:szCs w:val="24"/>
        </w:rPr>
      </w:pPr>
      <w:r w:rsidRPr="00375860">
        <w:rPr>
          <w:snapToGrid w:val="0"/>
          <w:sz w:val="24"/>
          <w:szCs w:val="24"/>
        </w:rPr>
        <w:t>внедрению инновационных подходов в сфере муниципального управления,</w:t>
      </w:r>
    </w:p>
    <w:p w:rsidR="00375860" w:rsidRPr="00375860" w:rsidRDefault="00375860" w:rsidP="00375860">
      <w:pPr>
        <w:widowControl w:val="0"/>
        <w:numPr>
          <w:ilvl w:val="0"/>
          <w:numId w:val="1"/>
        </w:numPr>
        <w:ind w:right="-284"/>
        <w:jc w:val="both"/>
        <w:rPr>
          <w:snapToGrid w:val="0"/>
          <w:sz w:val="24"/>
          <w:szCs w:val="24"/>
        </w:rPr>
      </w:pPr>
      <w:r w:rsidRPr="00375860">
        <w:rPr>
          <w:snapToGrid w:val="0"/>
          <w:sz w:val="24"/>
          <w:szCs w:val="24"/>
        </w:rPr>
        <w:t>целенаправленной подготовке кандидатов для выдвижения на вышестоящие муниципальные должности муниципальной службы и направления их на учебу;</w:t>
      </w:r>
    </w:p>
    <w:p w:rsidR="00375860" w:rsidRPr="00375860" w:rsidRDefault="00375860" w:rsidP="00375860">
      <w:pPr>
        <w:widowControl w:val="0"/>
        <w:numPr>
          <w:ilvl w:val="0"/>
          <w:numId w:val="1"/>
        </w:numPr>
        <w:ind w:right="-284"/>
        <w:jc w:val="both"/>
        <w:rPr>
          <w:snapToGrid w:val="0"/>
          <w:sz w:val="24"/>
          <w:szCs w:val="24"/>
        </w:rPr>
      </w:pPr>
      <w:r w:rsidRPr="00375860">
        <w:rPr>
          <w:snapToGrid w:val="0"/>
          <w:sz w:val="24"/>
          <w:szCs w:val="24"/>
        </w:rPr>
        <w:t>сокращению периода адаптации муниципальных служащих, вновь назначенных из кадрового резерва на более высокие муниципальные должности муниципальной службы;</w:t>
      </w:r>
    </w:p>
    <w:p w:rsidR="00375860" w:rsidRPr="00375860" w:rsidRDefault="00375860" w:rsidP="00375860">
      <w:pPr>
        <w:widowControl w:val="0"/>
        <w:numPr>
          <w:ilvl w:val="0"/>
          <w:numId w:val="1"/>
        </w:numPr>
        <w:ind w:right="-284"/>
        <w:jc w:val="both"/>
        <w:rPr>
          <w:snapToGrid w:val="0"/>
          <w:sz w:val="24"/>
          <w:szCs w:val="24"/>
        </w:rPr>
      </w:pPr>
      <w:r w:rsidRPr="00375860">
        <w:rPr>
          <w:snapToGrid w:val="0"/>
          <w:sz w:val="24"/>
          <w:szCs w:val="24"/>
        </w:rPr>
        <w:t>стимулированию повышения уровня профессионализма и деловой активности, улучшению качественного состава муниципальных служащих,</w:t>
      </w:r>
    </w:p>
    <w:p w:rsidR="00375860" w:rsidRPr="00375860" w:rsidRDefault="00375860" w:rsidP="00375860">
      <w:pPr>
        <w:widowControl w:val="0"/>
        <w:numPr>
          <w:ilvl w:val="0"/>
          <w:numId w:val="1"/>
        </w:numPr>
        <w:ind w:right="-284"/>
        <w:jc w:val="both"/>
        <w:rPr>
          <w:snapToGrid w:val="0"/>
          <w:sz w:val="24"/>
          <w:szCs w:val="24"/>
        </w:rPr>
      </w:pPr>
      <w:r w:rsidRPr="00375860">
        <w:rPr>
          <w:snapToGrid w:val="0"/>
          <w:sz w:val="24"/>
          <w:szCs w:val="24"/>
        </w:rPr>
        <w:t>высокой эффективности и результативности исполнения муниципальными служащими должностных обязанностей.</w:t>
      </w:r>
    </w:p>
    <w:p w:rsidR="00375860" w:rsidRPr="00375860" w:rsidRDefault="00375860" w:rsidP="00375860">
      <w:pPr>
        <w:ind w:left="-180" w:right="-284" w:firstLine="567"/>
        <w:jc w:val="both"/>
        <w:rPr>
          <w:snapToGrid w:val="0"/>
          <w:sz w:val="24"/>
          <w:szCs w:val="24"/>
        </w:rPr>
      </w:pPr>
      <w:r w:rsidRPr="00375860">
        <w:rPr>
          <w:snapToGrid w:val="0"/>
          <w:sz w:val="24"/>
          <w:szCs w:val="24"/>
        </w:rPr>
        <w:t>1.5. Принципы формирования кадрового резерва:</w:t>
      </w:r>
    </w:p>
    <w:p w:rsidR="00375860" w:rsidRPr="00375860" w:rsidRDefault="00375860" w:rsidP="00375860">
      <w:pPr>
        <w:ind w:left="-180" w:right="-284" w:firstLine="567"/>
        <w:jc w:val="both"/>
        <w:rPr>
          <w:snapToGrid w:val="0"/>
          <w:sz w:val="24"/>
          <w:szCs w:val="24"/>
        </w:rPr>
      </w:pPr>
      <w:r w:rsidRPr="00375860">
        <w:rPr>
          <w:snapToGrid w:val="0"/>
          <w:sz w:val="24"/>
          <w:szCs w:val="24"/>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375860" w:rsidRPr="00375860" w:rsidRDefault="00375860" w:rsidP="00375860">
      <w:pPr>
        <w:ind w:left="-180" w:right="-284" w:firstLine="567"/>
        <w:jc w:val="both"/>
        <w:rPr>
          <w:snapToGrid w:val="0"/>
          <w:sz w:val="24"/>
          <w:szCs w:val="24"/>
        </w:rPr>
      </w:pPr>
      <w:r w:rsidRPr="00375860">
        <w:rPr>
          <w:snapToGrid w:val="0"/>
          <w:sz w:val="24"/>
          <w:szCs w:val="24"/>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375860" w:rsidRPr="00375860" w:rsidRDefault="00375860" w:rsidP="00375860">
      <w:pPr>
        <w:ind w:left="-180" w:right="-284" w:firstLine="567"/>
        <w:jc w:val="both"/>
        <w:rPr>
          <w:snapToGrid w:val="0"/>
          <w:sz w:val="24"/>
          <w:szCs w:val="24"/>
        </w:rPr>
      </w:pPr>
      <w:r w:rsidRPr="00375860">
        <w:rPr>
          <w:snapToGrid w:val="0"/>
          <w:sz w:val="24"/>
          <w:szCs w:val="24"/>
        </w:rPr>
        <w:t>- добровольность включения и нахождения в кадровом резерве;</w:t>
      </w:r>
    </w:p>
    <w:p w:rsidR="00375860" w:rsidRPr="00375860" w:rsidRDefault="00375860" w:rsidP="00375860">
      <w:pPr>
        <w:ind w:left="-180" w:right="-284" w:firstLine="567"/>
        <w:jc w:val="both"/>
        <w:rPr>
          <w:snapToGrid w:val="0"/>
          <w:sz w:val="24"/>
          <w:szCs w:val="24"/>
        </w:rPr>
      </w:pPr>
      <w:r w:rsidRPr="00375860">
        <w:rPr>
          <w:snapToGrid w:val="0"/>
          <w:sz w:val="24"/>
          <w:szCs w:val="24"/>
        </w:rPr>
        <w:t>- гласность в формировании и работе с кадровым резервом.</w:t>
      </w:r>
    </w:p>
    <w:p w:rsidR="008836D4" w:rsidRDefault="008836D4" w:rsidP="00375860">
      <w:pPr>
        <w:widowControl w:val="0"/>
        <w:ind w:left="-180" w:right="-284" w:firstLine="567"/>
        <w:jc w:val="both"/>
        <w:rPr>
          <w:snapToGrid w:val="0"/>
          <w:sz w:val="24"/>
          <w:szCs w:val="24"/>
        </w:rPr>
      </w:pPr>
    </w:p>
    <w:p w:rsidR="008836D4" w:rsidRDefault="008836D4" w:rsidP="00375860">
      <w:pPr>
        <w:widowControl w:val="0"/>
        <w:ind w:left="-180" w:right="-284" w:firstLine="567"/>
        <w:jc w:val="both"/>
        <w:rPr>
          <w:snapToGrid w:val="0"/>
          <w:sz w:val="24"/>
          <w:szCs w:val="24"/>
        </w:rPr>
      </w:pPr>
    </w:p>
    <w:p w:rsidR="008836D4" w:rsidRDefault="008836D4" w:rsidP="00375860">
      <w:pPr>
        <w:widowControl w:val="0"/>
        <w:ind w:left="-180" w:right="-284" w:firstLine="567"/>
        <w:jc w:val="both"/>
        <w:rPr>
          <w:snapToGrid w:val="0"/>
          <w:sz w:val="24"/>
          <w:szCs w:val="24"/>
        </w:rPr>
      </w:pPr>
    </w:p>
    <w:p w:rsidR="00375860" w:rsidRPr="00375860" w:rsidRDefault="00375860" w:rsidP="00375860">
      <w:pPr>
        <w:widowControl w:val="0"/>
        <w:ind w:left="-180" w:right="-284" w:firstLine="567"/>
        <w:jc w:val="both"/>
        <w:rPr>
          <w:snapToGrid w:val="0"/>
          <w:sz w:val="24"/>
          <w:szCs w:val="24"/>
        </w:rPr>
      </w:pPr>
      <w:r w:rsidRPr="00375860">
        <w:rPr>
          <w:snapToGrid w:val="0"/>
          <w:sz w:val="24"/>
          <w:szCs w:val="24"/>
        </w:rPr>
        <w:t>1.6. Основными задачами формирования кадрового резерва являются:</w:t>
      </w:r>
    </w:p>
    <w:p w:rsidR="00375860" w:rsidRPr="00375860" w:rsidRDefault="00375860" w:rsidP="00375860">
      <w:pPr>
        <w:widowControl w:val="0"/>
        <w:numPr>
          <w:ilvl w:val="0"/>
          <w:numId w:val="2"/>
        </w:numPr>
        <w:ind w:right="-284"/>
        <w:jc w:val="both"/>
        <w:rPr>
          <w:snapToGrid w:val="0"/>
          <w:sz w:val="24"/>
          <w:szCs w:val="24"/>
        </w:rPr>
      </w:pPr>
      <w:r w:rsidRPr="00375860">
        <w:rPr>
          <w:snapToGrid w:val="0"/>
          <w:sz w:val="24"/>
          <w:szCs w:val="24"/>
        </w:rPr>
        <w:t>формирование базы данных о кандидатах в резерв на замещение должностей муниципальной службы;</w:t>
      </w:r>
    </w:p>
    <w:p w:rsidR="00375860" w:rsidRPr="00375860" w:rsidRDefault="00375860" w:rsidP="00375860">
      <w:pPr>
        <w:widowControl w:val="0"/>
        <w:numPr>
          <w:ilvl w:val="0"/>
          <w:numId w:val="2"/>
        </w:numPr>
        <w:ind w:right="-284"/>
        <w:jc w:val="both"/>
        <w:rPr>
          <w:snapToGrid w:val="0"/>
          <w:sz w:val="24"/>
          <w:szCs w:val="24"/>
        </w:rPr>
      </w:pPr>
      <w:r w:rsidRPr="00375860">
        <w:rPr>
          <w:snapToGrid w:val="0"/>
          <w:sz w:val="24"/>
          <w:szCs w:val="24"/>
        </w:rPr>
        <w:t>организация служебного продвижения и планирования карьеры муниципального служащего на основе изучения деловых и личностных качеств лиц, включенных в кадровый резерв;</w:t>
      </w:r>
    </w:p>
    <w:p w:rsidR="00375860" w:rsidRPr="00375860" w:rsidRDefault="00375860" w:rsidP="00375860">
      <w:pPr>
        <w:widowControl w:val="0"/>
        <w:numPr>
          <w:ilvl w:val="0"/>
          <w:numId w:val="2"/>
        </w:numPr>
        <w:ind w:right="-284"/>
        <w:jc w:val="both"/>
        <w:rPr>
          <w:snapToGrid w:val="0"/>
          <w:sz w:val="24"/>
          <w:szCs w:val="24"/>
        </w:rPr>
      </w:pPr>
      <w:r w:rsidRPr="00375860">
        <w:rPr>
          <w:snapToGrid w:val="0"/>
          <w:sz w:val="24"/>
          <w:szCs w:val="24"/>
        </w:rPr>
        <w:t>организация подготовки и повышения квалификации лиц, включенных в кадровый резерв;</w:t>
      </w:r>
    </w:p>
    <w:p w:rsidR="00375860" w:rsidRPr="00375860" w:rsidRDefault="00375860" w:rsidP="00375860">
      <w:pPr>
        <w:widowControl w:val="0"/>
        <w:numPr>
          <w:ilvl w:val="0"/>
          <w:numId w:val="2"/>
        </w:numPr>
        <w:ind w:right="-284"/>
        <w:jc w:val="both"/>
        <w:rPr>
          <w:snapToGrid w:val="0"/>
          <w:sz w:val="24"/>
          <w:szCs w:val="24"/>
        </w:rPr>
      </w:pPr>
      <w:r w:rsidRPr="00375860">
        <w:rPr>
          <w:snapToGrid w:val="0"/>
          <w:sz w:val="24"/>
          <w:szCs w:val="24"/>
        </w:rPr>
        <w:t>формирование положительного имиджа муниципальной службы, повышения мотивации граждан к поступлению на муниципальную службу;</w:t>
      </w:r>
    </w:p>
    <w:p w:rsidR="00375860" w:rsidRPr="00375860" w:rsidRDefault="00375860" w:rsidP="00375860">
      <w:pPr>
        <w:widowControl w:val="0"/>
        <w:numPr>
          <w:ilvl w:val="0"/>
          <w:numId w:val="2"/>
        </w:numPr>
        <w:ind w:right="-284"/>
        <w:jc w:val="both"/>
        <w:rPr>
          <w:snapToGrid w:val="0"/>
          <w:sz w:val="24"/>
          <w:szCs w:val="24"/>
        </w:rPr>
      </w:pPr>
      <w:r w:rsidRPr="00375860">
        <w:rPr>
          <w:snapToGrid w:val="0"/>
          <w:sz w:val="24"/>
          <w:szCs w:val="24"/>
        </w:rPr>
        <w:t xml:space="preserve">улучшения качественного состава муниципальных служащих в администрации сельского поселения </w:t>
      </w:r>
      <w:proofErr w:type="spellStart"/>
      <w:r w:rsidRPr="00375860">
        <w:rPr>
          <w:snapToGrid w:val="0"/>
          <w:sz w:val="24"/>
          <w:szCs w:val="24"/>
        </w:rPr>
        <w:t>Урманаевский</w:t>
      </w:r>
      <w:proofErr w:type="spellEnd"/>
      <w:r w:rsidRPr="00375860">
        <w:rPr>
          <w:snapToGrid w:val="0"/>
          <w:sz w:val="24"/>
          <w:szCs w:val="24"/>
        </w:rPr>
        <w:t xml:space="preserve"> сельсовет муниципального района </w:t>
      </w:r>
      <w:proofErr w:type="spellStart"/>
      <w:r w:rsidRPr="00375860">
        <w:rPr>
          <w:snapToGrid w:val="0"/>
          <w:sz w:val="24"/>
          <w:szCs w:val="24"/>
        </w:rPr>
        <w:t>Бакалинский</w:t>
      </w:r>
      <w:proofErr w:type="spellEnd"/>
      <w:r w:rsidRPr="00375860">
        <w:rPr>
          <w:snapToGrid w:val="0"/>
          <w:sz w:val="24"/>
          <w:szCs w:val="24"/>
        </w:rPr>
        <w:t xml:space="preserve"> </w:t>
      </w:r>
      <w:proofErr w:type="gramStart"/>
      <w:r w:rsidRPr="00375860">
        <w:rPr>
          <w:snapToGrid w:val="0"/>
          <w:sz w:val="24"/>
          <w:szCs w:val="24"/>
        </w:rPr>
        <w:t>район  Республики</w:t>
      </w:r>
      <w:proofErr w:type="gramEnd"/>
      <w:r w:rsidRPr="00375860">
        <w:rPr>
          <w:snapToGrid w:val="0"/>
          <w:sz w:val="24"/>
          <w:szCs w:val="24"/>
        </w:rPr>
        <w:t xml:space="preserve"> Башкортостан.</w:t>
      </w:r>
    </w:p>
    <w:p w:rsidR="00375860" w:rsidRPr="00375860" w:rsidRDefault="00375860" w:rsidP="00375860">
      <w:pPr>
        <w:ind w:left="-180" w:right="-284" w:firstLine="567"/>
        <w:jc w:val="both"/>
        <w:rPr>
          <w:snapToGrid w:val="0"/>
          <w:sz w:val="24"/>
          <w:szCs w:val="24"/>
        </w:rPr>
      </w:pPr>
      <w:r w:rsidRPr="00375860">
        <w:rPr>
          <w:snapToGrid w:val="0"/>
          <w:sz w:val="24"/>
          <w:szCs w:val="24"/>
        </w:rPr>
        <w:t xml:space="preserve">1.7. В кадровый резерв на замещение вакантных должностей муниципальной службы в администрации сельского поселения </w:t>
      </w:r>
      <w:proofErr w:type="spellStart"/>
      <w:r w:rsidRPr="00375860">
        <w:rPr>
          <w:snapToGrid w:val="0"/>
          <w:sz w:val="24"/>
          <w:szCs w:val="24"/>
        </w:rPr>
        <w:t>Урманаевский</w:t>
      </w:r>
      <w:proofErr w:type="spellEnd"/>
      <w:r w:rsidRPr="00375860">
        <w:rPr>
          <w:snapToGrid w:val="0"/>
          <w:sz w:val="24"/>
          <w:szCs w:val="24"/>
        </w:rPr>
        <w:t xml:space="preserve"> сельсовет муниципального района </w:t>
      </w:r>
      <w:proofErr w:type="spellStart"/>
      <w:r w:rsidRPr="00375860">
        <w:rPr>
          <w:snapToGrid w:val="0"/>
          <w:sz w:val="24"/>
          <w:szCs w:val="24"/>
        </w:rPr>
        <w:t>Бакалинский</w:t>
      </w:r>
      <w:proofErr w:type="spellEnd"/>
      <w:r w:rsidRPr="00375860">
        <w:rPr>
          <w:snapToGrid w:val="0"/>
          <w:sz w:val="24"/>
          <w:szCs w:val="24"/>
        </w:rPr>
        <w:t xml:space="preserve"> район  Республики Башкортостан (далее по тексту – кадровый резерв) включаются граждане Российской Федерации, поступающие впервые и муниципальные служащие, обладающие профессионально-деловыми и личными качествами,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отвечающие квалификационным требованиям, установленным действующим законодательством и муниципальными правовыми актами, специалисты из организаций, предприятий, учреждений различных форм собственности, выпускники учебных заведений, имеющие необходимое образование, стаж работы, профессиональные знания и навыки для соответствующей должности муниципальной службы, а также граждане, рекомендованные для включения в кадровый резерв конкурсной комиссией (далее по тексту граждане или претендент) в соответствии с Положением о порядке проведения конкурса на замещение вакантной должности муниципальной службы в сельском поселении </w:t>
      </w:r>
      <w:proofErr w:type="spellStart"/>
      <w:r w:rsidRPr="00375860">
        <w:rPr>
          <w:snapToGrid w:val="0"/>
          <w:sz w:val="24"/>
          <w:szCs w:val="24"/>
        </w:rPr>
        <w:t>Урманаевский</w:t>
      </w:r>
      <w:proofErr w:type="spellEnd"/>
      <w:r w:rsidRPr="00375860">
        <w:rPr>
          <w:snapToGrid w:val="0"/>
          <w:sz w:val="24"/>
          <w:szCs w:val="24"/>
        </w:rPr>
        <w:t xml:space="preserve"> сельсовет муниципального района </w:t>
      </w:r>
      <w:proofErr w:type="spellStart"/>
      <w:r w:rsidRPr="00375860">
        <w:rPr>
          <w:snapToGrid w:val="0"/>
          <w:sz w:val="24"/>
          <w:szCs w:val="24"/>
        </w:rPr>
        <w:t>Бакалинский</w:t>
      </w:r>
      <w:proofErr w:type="spellEnd"/>
      <w:r w:rsidRPr="00375860">
        <w:rPr>
          <w:snapToGrid w:val="0"/>
          <w:sz w:val="24"/>
          <w:szCs w:val="24"/>
        </w:rPr>
        <w:t xml:space="preserve"> район  Республики Башкортостан.</w:t>
      </w:r>
    </w:p>
    <w:p w:rsidR="00375860" w:rsidRPr="00375860" w:rsidRDefault="00375860" w:rsidP="00375860">
      <w:pPr>
        <w:ind w:left="-180" w:right="-284" w:firstLine="567"/>
        <w:jc w:val="both"/>
        <w:rPr>
          <w:snapToGrid w:val="0"/>
          <w:sz w:val="24"/>
          <w:szCs w:val="24"/>
        </w:rPr>
      </w:pPr>
      <w:r w:rsidRPr="00375860">
        <w:rPr>
          <w:snapToGrid w:val="0"/>
          <w:sz w:val="24"/>
          <w:szCs w:val="24"/>
        </w:rPr>
        <w:t xml:space="preserve">1.8. Организационную и контрольную функции по формированию и работе с кадровым резервом выполняет юрисконсульт администрации сельского поселения </w:t>
      </w:r>
      <w:proofErr w:type="spellStart"/>
      <w:r w:rsidRPr="00375860">
        <w:rPr>
          <w:snapToGrid w:val="0"/>
          <w:sz w:val="24"/>
          <w:szCs w:val="24"/>
        </w:rPr>
        <w:t>Урманаевский</w:t>
      </w:r>
      <w:proofErr w:type="spellEnd"/>
      <w:r w:rsidRPr="00375860">
        <w:rPr>
          <w:snapToGrid w:val="0"/>
          <w:sz w:val="24"/>
          <w:szCs w:val="24"/>
        </w:rPr>
        <w:t xml:space="preserve"> сельсовет муниципального района </w:t>
      </w:r>
      <w:proofErr w:type="spellStart"/>
      <w:r w:rsidRPr="00375860">
        <w:rPr>
          <w:snapToGrid w:val="0"/>
          <w:sz w:val="24"/>
          <w:szCs w:val="24"/>
        </w:rPr>
        <w:t>Бакалинский</w:t>
      </w:r>
      <w:proofErr w:type="spellEnd"/>
      <w:r w:rsidRPr="00375860">
        <w:rPr>
          <w:snapToGrid w:val="0"/>
          <w:sz w:val="24"/>
          <w:szCs w:val="24"/>
        </w:rPr>
        <w:t xml:space="preserve"> </w:t>
      </w:r>
      <w:proofErr w:type="gramStart"/>
      <w:r w:rsidRPr="00375860">
        <w:rPr>
          <w:snapToGrid w:val="0"/>
          <w:sz w:val="24"/>
          <w:szCs w:val="24"/>
        </w:rPr>
        <w:t>район  Республики</w:t>
      </w:r>
      <w:proofErr w:type="gramEnd"/>
      <w:r w:rsidRPr="00375860">
        <w:rPr>
          <w:snapToGrid w:val="0"/>
          <w:sz w:val="24"/>
          <w:szCs w:val="24"/>
        </w:rPr>
        <w:t xml:space="preserve"> Башкортостан.</w:t>
      </w:r>
    </w:p>
    <w:p w:rsidR="00375860" w:rsidRPr="00375860" w:rsidRDefault="00375860" w:rsidP="00375860">
      <w:pPr>
        <w:widowControl w:val="0"/>
        <w:shd w:val="clear" w:color="auto" w:fill="FFFFFF"/>
        <w:tabs>
          <w:tab w:val="left" w:pos="522"/>
        </w:tabs>
        <w:autoSpaceDE w:val="0"/>
        <w:autoSpaceDN w:val="0"/>
        <w:adjustRightInd w:val="0"/>
        <w:spacing w:before="4"/>
        <w:ind w:firstLine="709"/>
        <w:jc w:val="center"/>
        <w:rPr>
          <w:b/>
          <w:sz w:val="24"/>
          <w:szCs w:val="24"/>
        </w:rPr>
      </w:pPr>
    </w:p>
    <w:p w:rsidR="00375860" w:rsidRPr="00375860" w:rsidRDefault="00375860" w:rsidP="00375860">
      <w:pPr>
        <w:widowControl w:val="0"/>
        <w:shd w:val="clear" w:color="auto" w:fill="FFFFFF"/>
        <w:tabs>
          <w:tab w:val="left" w:pos="522"/>
        </w:tabs>
        <w:autoSpaceDE w:val="0"/>
        <w:autoSpaceDN w:val="0"/>
        <w:adjustRightInd w:val="0"/>
        <w:spacing w:before="4"/>
        <w:ind w:firstLine="709"/>
        <w:jc w:val="center"/>
        <w:rPr>
          <w:b/>
          <w:sz w:val="24"/>
          <w:szCs w:val="24"/>
        </w:rPr>
      </w:pPr>
      <w:r w:rsidRPr="00375860">
        <w:rPr>
          <w:b/>
          <w:sz w:val="24"/>
          <w:szCs w:val="24"/>
        </w:rPr>
        <w:t xml:space="preserve">2. Порядок формирования кадрового резерва </w:t>
      </w:r>
    </w:p>
    <w:p w:rsidR="00375860" w:rsidRPr="00375860" w:rsidRDefault="00375860" w:rsidP="00375860">
      <w:pPr>
        <w:widowControl w:val="0"/>
        <w:shd w:val="clear" w:color="auto" w:fill="FFFFFF"/>
        <w:tabs>
          <w:tab w:val="left" w:pos="522"/>
        </w:tabs>
        <w:autoSpaceDE w:val="0"/>
        <w:autoSpaceDN w:val="0"/>
        <w:adjustRightInd w:val="0"/>
        <w:spacing w:before="4"/>
        <w:ind w:firstLine="709"/>
        <w:jc w:val="center"/>
        <w:rPr>
          <w:b/>
          <w:sz w:val="24"/>
          <w:szCs w:val="24"/>
        </w:rPr>
      </w:pPr>
    </w:p>
    <w:p w:rsidR="00375860" w:rsidRPr="00375860" w:rsidRDefault="00375860" w:rsidP="00375860">
      <w:pPr>
        <w:ind w:right="-284" w:firstLine="567"/>
        <w:jc w:val="both"/>
        <w:rPr>
          <w:snapToGrid w:val="0"/>
          <w:sz w:val="24"/>
          <w:szCs w:val="24"/>
        </w:rPr>
      </w:pPr>
      <w:r w:rsidRPr="00375860">
        <w:rPr>
          <w:snapToGrid w:val="0"/>
          <w:sz w:val="24"/>
          <w:szCs w:val="24"/>
        </w:rPr>
        <w:t>2.1. Кадровый резерв формируется на конкурсной основе для замещения ведущих, старших и младших должностей муниципальной службы.</w:t>
      </w:r>
    </w:p>
    <w:p w:rsidR="00375860" w:rsidRPr="00375860" w:rsidRDefault="00375860" w:rsidP="00375860">
      <w:pPr>
        <w:widowControl w:val="0"/>
        <w:shd w:val="clear" w:color="auto" w:fill="FFFFFF"/>
        <w:tabs>
          <w:tab w:val="left" w:pos="522"/>
        </w:tabs>
        <w:autoSpaceDE w:val="0"/>
        <w:autoSpaceDN w:val="0"/>
        <w:adjustRightInd w:val="0"/>
        <w:spacing w:before="4"/>
        <w:jc w:val="both"/>
        <w:rPr>
          <w:sz w:val="24"/>
          <w:szCs w:val="24"/>
        </w:rPr>
      </w:pPr>
      <w:r w:rsidRPr="00375860">
        <w:rPr>
          <w:sz w:val="24"/>
          <w:szCs w:val="24"/>
        </w:rPr>
        <w:t xml:space="preserve">        2.2. Формирование кадрового резерва на замещение муниципальных должностей включает в себя следующие этапы:</w:t>
      </w:r>
    </w:p>
    <w:p w:rsidR="00375860" w:rsidRPr="00375860" w:rsidRDefault="00375860" w:rsidP="00375860">
      <w:pPr>
        <w:widowControl w:val="0"/>
        <w:shd w:val="clear" w:color="auto" w:fill="FFFFFF"/>
        <w:tabs>
          <w:tab w:val="left" w:pos="522"/>
        </w:tabs>
        <w:autoSpaceDE w:val="0"/>
        <w:autoSpaceDN w:val="0"/>
        <w:adjustRightInd w:val="0"/>
        <w:spacing w:before="4"/>
        <w:ind w:firstLine="709"/>
        <w:jc w:val="both"/>
        <w:rPr>
          <w:sz w:val="24"/>
          <w:szCs w:val="24"/>
        </w:rPr>
      </w:pPr>
      <w:r w:rsidRPr="00375860">
        <w:rPr>
          <w:sz w:val="24"/>
          <w:szCs w:val="24"/>
        </w:rPr>
        <w:t>- составление перечня муниципальных должностей, на которые формируется указанный кадровый резерв;</w:t>
      </w:r>
    </w:p>
    <w:p w:rsidR="00375860" w:rsidRPr="00375860" w:rsidRDefault="00375860" w:rsidP="00375860">
      <w:pPr>
        <w:widowControl w:val="0"/>
        <w:shd w:val="clear" w:color="auto" w:fill="FFFFFF"/>
        <w:tabs>
          <w:tab w:val="left" w:pos="522"/>
        </w:tabs>
        <w:autoSpaceDE w:val="0"/>
        <w:autoSpaceDN w:val="0"/>
        <w:adjustRightInd w:val="0"/>
        <w:spacing w:before="4"/>
        <w:ind w:firstLine="709"/>
        <w:jc w:val="both"/>
        <w:rPr>
          <w:sz w:val="24"/>
          <w:szCs w:val="24"/>
        </w:rPr>
      </w:pPr>
      <w:r w:rsidRPr="00375860">
        <w:rPr>
          <w:sz w:val="24"/>
          <w:szCs w:val="24"/>
        </w:rPr>
        <w:t>- составление списка кандидатов в кадровый резерв на замещение муниципальных должностей;</w:t>
      </w:r>
    </w:p>
    <w:p w:rsidR="00375860" w:rsidRPr="00375860" w:rsidRDefault="00375860" w:rsidP="00375860">
      <w:pPr>
        <w:widowControl w:val="0"/>
        <w:shd w:val="clear" w:color="auto" w:fill="FFFFFF"/>
        <w:tabs>
          <w:tab w:val="left" w:pos="522"/>
        </w:tabs>
        <w:autoSpaceDE w:val="0"/>
        <w:autoSpaceDN w:val="0"/>
        <w:adjustRightInd w:val="0"/>
        <w:spacing w:before="4"/>
        <w:ind w:firstLine="709"/>
        <w:jc w:val="both"/>
        <w:rPr>
          <w:sz w:val="24"/>
          <w:szCs w:val="24"/>
        </w:rPr>
      </w:pPr>
      <w:r w:rsidRPr="00375860">
        <w:rPr>
          <w:sz w:val="24"/>
          <w:szCs w:val="24"/>
        </w:rPr>
        <w:t>- оценка и отбор в кадровый резерв на замещение муниципальных должностей;</w:t>
      </w:r>
    </w:p>
    <w:p w:rsidR="00375860" w:rsidRPr="00375860" w:rsidRDefault="00375860" w:rsidP="00375860">
      <w:pPr>
        <w:widowControl w:val="0"/>
        <w:shd w:val="clear" w:color="auto" w:fill="FFFFFF"/>
        <w:tabs>
          <w:tab w:val="left" w:pos="522"/>
        </w:tabs>
        <w:autoSpaceDE w:val="0"/>
        <w:autoSpaceDN w:val="0"/>
        <w:adjustRightInd w:val="0"/>
        <w:spacing w:before="4"/>
        <w:ind w:firstLine="709"/>
        <w:jc w:val="both"/>
        <w:rPr>
          <w:sz w:val="24"/>
          <w:szCs w:val="24"/>
        </w:rPr>
      </w:pPr>
      <w:r w:rsidRPr="00375860">
        <w:rPr>
          <w:sz w:val="24"/>
          <w:szCs w:val="24"/>
        </w:rPr>
        <w:t>- составление и утверждение списка лиц, включенных в кадровый резерв на замещение муниципальных должностей.</w:t>
      </w:r>
    </w:p>
    <w:p w:rsidR="00375860" w:rsidRPr="00375860" w:rsidRDefault="00375860" w:rsidP="00375860">
      <w:pPr>
        <w:widowControl w:val="0"/>
        <w:shd w:val="clear" w:color="auto" w:fill="FFFFFF"/>
        <w:tabs>
          <w:tab w:val="left" w:pos="522"/>
        </w:tabs>
        <w:autoSpaceDE w:val="0"/>
        <w:autoSpaceDN w:val="0"/>
        <w:adjustRightInd w:val="0"/>
        <w:spacing w:before="4"/>
        <w:ind w:firstLine="709"/>
        <w:jc w:val="both"/>
        <w:rPr>
          <w:sz w:val="24"/>
          <w:szCs w:val="24"/>
          <w:highlight w:val="yellow"/>
        </w:rPr>
      </w:pPr>
      <w:r w:rsidRPr="00375860">
        <w:rPr>
          <w:sz w:val="24"/>
          <w:szCs w:val="24"/>
        </w:rPr>
        <w:t>Формирование кадрового резерва развития осуществляется один раз в три года по состоянию на 1 января соответствующего года. Обновление резерва происходит по результатам проводимых конкурсов</w:t>
      </w:r>
    </w:p>
    <w:p w:rsidR="008836D4" w:rsidRDefault="00375860" w:rsidP="00375860">
      <w:pPr>
        <w:widowControl w:val="0"/>
        <w:shd w:val="clear" w:color="auto" w:fill="FFFFFF"/>
        <w:tabs>
          <w:tab w:val="left" w:pos="522"/>
        </w:tabs>
        <w:autoSpaceDE w:val="0"/>
        <w:autoSpaceDN w:val="0"/>
        <w:adjustRightInd w:val="0"/>
        <w:spacing w:before="4"/>
        <w:ind w:firstLine="709"/>
        <w:jc w:val="both"/>
        <w:rPr>
          <w:sz w:val="24"/>
          <w:szCs w:val="24"/>
        </w:rPr>
      </w:pPr>
      <w:r w:rsidRPr="00375860">
        <w:rPr>
          <w:sz w:val="24"/>
          <w:szCs w:val="24"/>
        </w:rPr>
        <w:t xml:space="preserve">2.3. Составление списка кандидатов в кадровый резерв на замещение   старших и младших муниципальных должностей (далее – "список кандидатов") осуществляется специалистом 1 категории юрисконсультом сельского поселения </w:t>
      </w:r>
      <w:proofErr w:type="spellStart"/>
      <w:r w:rsidRPr="00375860">
        <w:rPr>
          <w:sz w:val="24"/>
          <w:szCs w:val="24"/>
        </w:rPr>
        <w:t>Урманаевский</w:t>
      </w:r>
      <w:proofErr w:type="spellEnd"/>
      <w:r w:rsidRPr="00375860">
        <w:rPr>
          <w:sz w:val="24"/>
          <w:szCs w:val="24"/>
        </w:rPr>
        <w:t xml:space="preserve"> сельсовет </w:t>
      </w:r>
    </w:p>
    <w:p w:rsidR="008836D4" w:rsidRDefault="008836D4" w:rsidP="00375860">
      <w:pPr>
        <w:widowControl w:val="0"/>
        <w:shd w:val="clear" w:color="auto" w:fill="FFFFFF"/>
        <w:tabs>
          <w:tab w:val="left" w:pos="522"/>
        </w:tabs>
        <w:autoSpaceDE w:val="0"/>
        <w:autoSpaceDN w:val="0"/>
        <w:adjustRightInd w:val="0"/>
        <w:spacing w:before="4"/>
        <w:ind w:firstLine="709"/>
        <w:jc w:val="both"/>
        <w:rPr>
          <w:sz w:val="24"/>
          <w:szCs w:val="24"/>
        </w:rPr>
      </w:pPr>
    </w:p>
    <w:p w:rsidR="008836D4" w:rsidRDefault="008836D4" w:rsidP="00375860">
      <w:pPr>
        <w:widowControl w:val="0"/>
        <w:shd w:val="clear" w:color="auto" w:fill="FFFFFF"/>
        <w:tabs>
          <w:tab w:val="left" w:pos="522"/>
        </w:tabs>
        <w:autoSpaceDE w:val="0"/>
        <w:autoSpaceDN w:val="0"/>
        <w:adjustRightInd w:val="0"/>
        <w:spacing w:before="4"/>
        <w:ind w:firstLine="709"/>
        <w:jc w:val="both"/>
        <w:rPr>
          <w:sz w:val="24"/>
          <w:szCs w:val="24"/>
        </w:rPr>
      </w:pPr>
    </w:p>
    <w:p w:rsidR="008836D4" w:rsidRDefault="008836D4" w:rsidP="00375860">
      <w:pPr>
        <w:widowControl w:val="0"/>
        <w:shd w:val="clear" w:color="auto" w:fill="FFFFFF"/>
        <w:tabs>
          <w:tab w:val="left" w:pos="522"/>
        </w:tabs>
        <w:autoSpaceDE w:val="0"/>
        <w:autoSpaceDN w:val="0"/>
        <w:adjustRightInd w:val="0"/>
        <w:spacing w:before="4"/>
        <w:ind w:firstLine="709"/>
        <w:jc w:val="both"/>
        <w:rPr>
          <w:sz w:val="24"/>
          <w:szCs w:val="24"/>
        </w:rPr>
      </w:pPr>
    </w:p>
    <w:p w:rsidR="00375860" w:rsidRPr="00375860" w:rsidRDefault="00375860" w:rsidP="00375860">
      <w:pPr>
        <w:widowControl w:val="0"/>
        <w:shd w:val="clear" w:color="auto" w:fill="FFFFFF"/>
        <w:tabs>
          <w:tab w:val="left" w:pos="522"/>
        </w:tabs>
        <w:autoSpaceDE w:val="0"/>
        <w:autoSpaceDN w:val="0"/>
        <w:adjustRightInd w:val="0"/>
        <w:spacing w:before="4"/>
        <w:ind w:firstLine="709"/>
        <w:jc w:val="both"/>
        <w:rPr>
          <w:sz w:val="24"/>
          <w:szCs w:val="24"/>
        </w:rPr>
      </w:pPr>
      <w:r w:rsidRPr="00375860">
        <w:rPr>
          <w:sz w:val="24"/>
          <w:szCs w:val="24"/>
        </w:rPr>
        <w:t>на основании предложений главы администрации, рекомендаций конкурсной комиссии.</w:t>
      </w:r>
    </w:p>
    <w:p w:rsidR="00375860" w:rsidRPr="00375860" w:rsidRDefault="00375860" w:rsidP="00375860">
      <w:pPr>
        <w:widowControl w:val="0"/>
        <w:autoSpaceDE w:val="0"/>
        <w:autoSpaceDN w:val="0"/>
        <w:adjustRightInd w:val="0"/>
        <w:ind w:firstLine="720"/>
        <w:jc w:val="both"/>
        <w:rPr>
          <w:color w:val="000000"/>
          <w:spacing w:val="-5"/>
          <w:sz w:val="24"/>
          <w:szCs w:val="24"/>
        </w:rPr>
      </w:pPr>
      <w:r w:rsidRPr="00375860">
        <w:rPr>
          <w:sz w:val="24"/>
          <w:szCs w:val="24"/>
        </w:rPr>
        <w:t xml:space="preserve">2.4. </w:t>
      </w:r>
      <w:r w:rsidRPr="00375860">
        <w:rPr>
          <w:color w:val="000000"/>
          <w:spacing w:val="-5"/>
          <w:sz w:val="24"/>
          <w:szCs w:val="24"/>
        </w:rPr>
        <w:t xml:space="preserve">Общее руководство по организации и методической работе по проведению конкурса на включение в кадровый резерв возлагается на юрисконсульта сельского поселения </w:t>
      </w:r>
      <w:proofErr w:type="spellStart"/>
      <w:r w:rsidRPr="00375860">
        <w:rPr>
          <w:sz w:val="24"/>
          <w:szCs w:val="24"/>
        </w:rPr>
        <w:t>Урманаевский</w:t>
      </w:r>
      <w:proofErr w:type="spellEnd"/>
      <w:r w:rsidRPr="00375860">
        <w:rPr>
          <w:color w:val="000000"/>
          <w:spacing w:val="-5"/>
          <w:sz w:val="24"/>
          <w:szCs w:val="24"/>
        </w:rPr>
        <w:t xml:space="preserve"> сельсовет муниципального района </w:t>
      </w:r>
      <w:proofErr w:type="spellStart"/>
      <w:r w:rsidRPr="00375860">
        <w:rPr>
          <w:color w:val="000000"/>
          <w:spacing w:val="-5"/>
          <w:sz w:val="24"/>
          <w:szCs w:val="24"/>
        </w:rPr>
        <w:t>Бакалинский</w:t>
      </w:r>
      <w:proofErr w:type="spellEnd"/>
      <w:r w:rsidRPr="00375860">
        <w:rPr>
          <w:color w:val="000000"/>
          <w:spacing w:val="-5"/>
          <w:sz w:val="24"/>
          <w:szCs w:val="24"/>
        </w:rPr>
        <w:t xml:space="preserve"> </w:t>
      </w:r>
      <w:proofErr w:type="gramStart"/>
      <w:r w:rsidRPr="00375860">
        <w:rPr>
          <w:color w:val="000000"/>
          <w:spacing w:val="-5"/>
          <w:sz w:val="24"/>
          <w:szCs w:val="24"/>
        </w:rPr>
        <w:t>район  Республики</w:t>
      </w:r>
      <w:proofErr w:type="gramEnd"/>
      <w:r w:rsidRPr="00375860">
        <w:rPr>
          <w:color w:val="000000"/>
          <w:spacing w:val="-5"/>
          <w:sz w:val="24"/>
          <w:szCs w:val="24"/>
        </w:rPr>
        <w:t xml:space="preserve"> Башкортостан.</w:t>
      </w:r>
    </w:p>
    <w:p w:rsidR="00375860" w:rsidRPr="00375860" w:rsidRDefault="00375860" w:rsidP="00375860">
      <w:pPr>
        <w:widowControl w:val="0"/>
        <w:autoSpaceDE w:val="0"/>
        <w:autoSpaceDN w:val="0"/>
        <w:adjustRightInd w:val="0"/>
        <w:ind w:firstLine="720"/>
        <w:jc w:val="both"/>
        <w:rPr>
          <w:color w:val="000000"/>
          <w:spacing w:val="-5"/>
          <w:sz w:val="24"/>
          <w:szCs w:val="24"/>
        </w:rPr>
      </w:pPr>
    </w:p>
    <w:p w:rsidR="00375860" w:rsidRPr="00375860" w:rsidRDefault="00375860" w:rsidP="00375860">
      <w:pPr>
        <w:widowControl w:val="0"/>
        <w:autoSpaceDE w:val="0"/>
        <w:autoSpaceDN w:val="0"/>
        <w:adjustRightInd w:val="0"/>
        <w:ind w:firstLine="720"/>
        <w:jc w:val="center"/>
        <w:rPr>
          <w:b/>
          <w:color w:val="000000"/>
          <w:spacing w:val="-5"/>
          <w:sz w:val="24"/>
          <w:szCs w:val="24"/>
        </w:rPr>
      </w:pPr>
      <w:r w:rsidRPr="00375860">
        <w:rPr>
          <w:b/>
          <w:color w:val="000000"/>
          <w:spacing w:val="-5"/>
          <w:sz w:val="24"/>
          <w:szCs w:val="24"/>
        </w:rPr>
        <w:t>3. Порядок проведения конкурса для включения в кадровый резерв.</w:t>
      </w:r>
    </w:p>
    <w:p w:rsidR="00375860" w:rsidRPr="00375860" w:rsidRDefault="00375860" w:rsidP="00375860">
      <w:pPr>
        <w:widowControl w:val="0"/>
        <w:autoSpaceDE w:val="0"/>
        <w:autoSpaceDN w:val="0"/>
        <w:adjustRightInd w:val="0"/>
        <w:ind w:firstLine="720"/>
        <w:jc w:val="both"/>
        <w:rPr>
          <w:sz w:val="24"/>
          <w:szCs w:val="24"/>
        </w:rPr>
      </w:pPr>
    </w:p>
    <w:p w:rsidR="00375860" w:rsidRPr="00375860" w:rsidRDefault="00375860" w:rsidP="00375860">
      <w:pPr>
        <w:widowControl w:val="0"/>
        <w:autoSpaceDE w:val="0"/>
        <w:autoSpaceDN w:val="0"/>
        <w:adjustRightInd w:val="0"/>
        <w:ind w:firstLine="720"/>
        <w:jc w:val="both"/>
        <w:rPr>
          <w:spacing w:val="-4"/>
          <w:sz w:val="24"/>
          <w:szCs w:val="24"/>
        </w:rPr>
      </w:pPr>
      <w:r w:rsidRPr="00375860">
        <w:rPr>
          <w:sz w:val="24"/>
          <w:szCs w:val="24"/>
        </w:rPr>
        <w:t>3.1. Кон</w:t>
      </w:r>
      <w:r w:rsidRPr="00375860">
        <w:rPr>
          <w:color w:val="000000"/>
          <w:spacing w:val="-5"/>
          <w:sz w:val="24"/>
          <w:szCs w:val="24"/>
        </w:rPr>
        <w:t xml:space="preserve">курсный отбор кандидатов для включения в кадровый резерв проводится конкурсной (аттестационной) комиссией. </w:t>
      </w:r>
      <w:r w:rsidRPr="00375860">
        <w:rPr>
          <w:color w:val="000000"/>
          <w:spacing w:val="9"/>
          <w:sz w:val="24"/>
          <w:szCs w:val="24"/>
        </w:rPr>
        <w:t xml:space="preserve">В состав </w:t>
      </w:r>
      <w:r w:rsidRPr="00375860">
        <w:rPr>
          <w:color w:val="000000"/>
          <w:spacing w:val="2"/>
          <w:sz w:val="24"/>
          <w:szCs w:val="24"/>
        </w:rPr>
        <w:t>комиссии входят представитель нанимателя и уполномоченные им муниципальные служащие</w:t>
      </w:r>
      <w:r w:rsidRPr="00375860">
        <w:rPr>
          <w:color w:val="000000"/>
          <w:spacing w:val="8"/>
          <w:sz w:val="24"/>
          <w:szCs w:val="24"/>
        </w:rPr>
        <w:t xml:space="preserve">, а также </w:t>
      </w:r>
      <w:r w:rsidRPr="00375860">
        <w:rPr>
          <w:color w:val="000000"/>
          <w:spacing w:val="4"/>
          <w:sz w:val="24"/>
          <w:szCs w:val="24"/>
        </w:rPr>
        <w:t xml:space="preserve">могут включаться независимые эксперты (психологи, научные работники и </w:t>
      </w:r>
      <w:r w:rsidRPr="00375860">
        <w:rPr>
          <w:spacing w:val="-4"/>
          <w:sz w:val="24"/>
          <w:szCs w:val="24"/>
        </w:rPr>
        <w:t xml:space="preserve">др.). </w:t>
      </w:r>
    </w:p>
    <w:p w:rsidR="00375860" w:rsidRPr="00375860" w:rsidRDefault="00375860" w:rsidP="00375860">
      <w:pPr>
        <w:widowControl w:val="0"/>
        <w:autoSpaceDE w:val="0"/>
        <w:autoSpaceDN w:val="0"/>
        <w:adjustRightInd w:val="0"/>
        <w:ind w:firstLine="720"/>
        <w:jc w:val="both"/>
        <w:rPr>
          <w:spacing w:val="-4"/>
          <w:sz w:val="24"/>
          <w:szCs w:val="24"/>
        </w:rPr>
      </w:pPr>
      <w:r w:rsidRPr="00375860">
        <w:rPr>
          <w:spacing w:val="-4"/>
          <w:sz w:val="24"/>
          <w:szCs w:val="24"/>
        </w:rPr>
        <w:t xml:space="preserve">Конкурсная комиссия состоит из председателя, заместителя председателя, секретаря и членов комиссии. Количественный и персональный состав конкурсной комиссии утверждается главой администрации </w:t>
      </w:r>
      <w:r w:rsidRPr="00375860">
        <w:rPr>
          <w:color w:val="000000"/>
          <w:spacing w:val="-5"/>
          <w:sz w:val="24"/>
          <w:szCs w:val="24"/>
        </w:rPr>
        <w:t xml:space="preserve">сельского поселения </w:t>
      </w:r>
      <w:proofErr w:type="spellStart"/>
      <w:r w:rsidRPr="00375860">
        <w:rPr>
          <w:sz w:val="24"/>
          <w:szCs w:val="24"/>
        </w:rPr>
        <w:t>Урманаевский</w:t>
      </w:r>
      <w:proofErr w:type="spellEnd"/>
      <w:r w:rsidRPr="00375860">
        <w:rPr>
          <w:color w:val="000000"/>
          <w:spacing w:val="-5"/>
          <w:sz w:val="24"/>
          <w:szCs w:val="24"/>
        </w:rPr>
        <w:t xml:space="preserve"> сельсовет муниципального района </w:t>
      </w:r>
      <w:proofErr w:type="spellStart"/>
      <w:r w:rsidRPr="00375860">
        <w:rPr>
          <w:color w:val="000000"/>
          <w:spacing w:val="-5"/>
          <w:sz w:val="24"/>
          <w:szCs w:val="24"/>
        </w:rPr>
        <w:t>Бакалинский</w:t>
      </w:r>
      <w:proofErr w:type="spellEnd"/>
      <w:r w:rsidRPr="00375860">
        <w:rPr>
          <w:color w:val="000000"/>
          <w:spacing w:val="-5"/>
          <w:sz w:val="24"/>
          <w:szCs w:val="24"/>
        </w:rPr>
        <w:t xml:space="preserve"> </w:t>
      </w:r>
      <w:proofErr w:type="gramStart"/>
      <w:r w:rsidRPr="00375860">
        <w:rPr>
          <w:color w:val="000000"/>
          <w:spacing w:val="-5"/>
          <w:sz w:val="24"/>
          <w:szCs w:val="24"/>
        </w:rPr>
        <w:t>район  Республики</w:t>
      </w:r>
      <w:proofErr w:type="gramEnd"/>
      <w:r w:rsidRPr="00375860">
        <w:rPr>
          <w:color w:val="000000"/>
          <w:spacing w:val="-5"/>
          <w:sz w:val="24"/>
          <w:szCs w:val="24"/>
        </w:rPr>
        <w:t xml:space="preserve"> Башкортостан.</w:t>
      </w:r>
    </w:p>
    <w:p w:rsidR="00375860" w:rsidRPr="00375860" w:rsidRDefault="00375860" w:rsidP="00375860">
      <w:pPr>
        <w:widowControl w:val="0"/>
        <w:shd w:val="clear" w:color="auto" w:fill="FFFFFF"/>
        <w:tabs>
          <w:tab w:val="left" w:pos="1382"/>
        </w:tabs>
        <w:autoSpaceDE w:val="0"/>
        <w:autoSpaceDN w:val="0"/>
        <w:adjustRightInd w:val="0"/>
        <w:spacing w:line="328" w:lineRule="exact"/>
        <w:ind w:left="18" w:firstLine="713"/>
        <w:jc w:val="both"/>
        <w:rPr>
          <w:sz w:val="24"/>
          <w:szCs w:val="24"/>
        </w:rPr>
      </w:pPr>
      <w:r w:rsidRPr="00375860">
        <w:rPr>
          <w:color w:val="000000"/>
          <w:spacing w:val="-1"/>
          <w:sz w:val="24"/>
          <w:szCs w:val="24"/>
        </w:rPr>
        <w:t>3.2.</w:t>
      </w:r>
      <w:r w:rsidRPr="00375860">
        <w:rPr>
          <w:color w:val="000000"/>
          <w:spacing w:val="-5"/>
          <w:sz w:val="24"/>
          <w:szCs w:val="24"/>
        </w:rPr>
        <w:t xml:space="preserve"> </w:t>
      </w:r>
      <w:r w:rsidRPr="00375860">
        <w:rPr>
          <w:sz w:val="24"/>
          <w:szCs w:val="24"/>
        </w:rPr>
        <w:t>Информирование граждан о проведении конкурса на включение в кадровый резерв (о дате, времени и месте его проведения) производится не позднее, чем за 20 дней до дня проведения конкурса в официальных средствах массовой информации органа местного самоуправления (газета «</w:t>
      </w:r>
      <w:proofErr w:type="spellStart"/>
      <w:r w:rsidRPr="00375860">
        <w:rPr>
          <w:sz w:val="24"/>
          <w:szCs w:val="24"/>
        </w:rPr>
        <w:t>Бакалинские</w:t>
      </w:r>
      <w:proofErr w:type="spellEnd"/>
      <w:r w:rsidRPr="00375860">
        <w:rPr>
          <w:sz w:val="24"/>
          <w:szCs w:val="24"/>
        </w:rPr>
        <w:t xml:space="preserve"> зори» либо на официальном сайте органа местного самоуправления в сети Интернет и др.). </w:t>
      </w:r>
    </w:p>
    <w:p w:rsidR="00375860" w:rsidRPr="00375860" w:rsidRDefault="00375860" w:rsidP="00375860">
      <w:pPr>
        <w:widowControl w:val="0"/>
        <w:autoSpaceDE w:val="0"/>
        <w:autoSpaceDN w:val="0"/>
        <w:adjustRightInd w:val="0"/>
        <w:ind w:firstLine="720"/>
        <w:jc w:val="both"/>
        <w:rPr>
          <w:sz w:val="24"/>
          <w:szCs w:val="24"/>
        </w:rPr>
      </w:pPr>
      <w:r w:rsidRPr="00375860">
        <w:rPr>
          <w:color w:val="000000"/>
          <w:spacing w:val="-5"/>
          <w:sz w:val="24"/>
          <w:szCs w:val="24"/>
        </w:rPr>
        <w:t xml:space="preserve">3.3. </w:t>
      </w:r>
      <w:r w:rsidRPr="00375860">
        <w:rPr>
          <w:sz w:val="24"/>
          <w:szCs w:val="24"/>
        </w:rPr>
        <w:t>Конкурс проводится среди граждан, подавших заявлен</w:t>
      </w:r>
      <w:r w:rsidRPr="00375860">
        <w:rPr>
          <w:spacing w:val="5"/>
          <w:sz w:val="24"/>
          <w:szCs w:val="24"/>
        </w:rPr>
        <w:t xml:space="preserve">ие на </w:t>
      </w:r>
      <w:r w:rsidRPr="00375860">
        <w:rPr>
          <w:spacing w:val="3"/>
          <w:sz w:val="24"/>
          <w:szCs w:val="24"/>
        </w:rPr>
        <w:t xml:space="preserve">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w:t>
      </w:r>
      <w:r w:rsidRPr="00375860">
        <w:rPr>
          <w:sz w:val="24"/>
          <w:szCs w:val="24"/>
        </w:rPr>
        <w:t>о муниципальной службе, в том числе:</w:t>
      </w:r>
    </w:p>
    <w:p w:rsidR="00375860" w:rsidRPr="00375860" w:rsidRDefault="00375860" w:rsidP="00375860">
      <w:pPr>
        <w:widowControl w:val="0"/>
        <w:autoSpaceDE w:val="0"/>
        <w:autoSpaceDN w:val="0"/>
        <w:adjustRightInd w:val="0"/>
        <w:ind w:firstLine="720"/>
        <w:jc w:val="both"/>
        <w:rPr>
          <w:sz w:val="24"/>
          <w:szCs w:val="24"/>
        </w:rPr>
      </w:pPr>
      <w:r w:rsidRPr="00375860">
        <w:rPr>
          <w:sz w:val="24"/>
          <w:szCs w:val="24"/>
        </w:rPr>
        <w:t>- муниципальных служащих иных муниципальных образований;</w:t>
      </w:r>
    </w:p>
    <w:p w:rsidR="00375860" w:rsidRPr="00375860" w:rsidRDefault="00375860" w:rsidP="00375860">
      <w:pPr>
        <w:widowControl w:val="0"/>
        <w:autoSpaceDE w:val="0"/>
        <w:autoSpaceDN w:val="0"/>
        <w:adjustRightInd w:val="0"/>
        <w:ind w:firstLine="720"/>
        <w:jc w:val="both"/>
        <w:rPr>
          <w:sz w:val="24"/>
          <w:szCs w:val="24"/>
        </w:rPr>
      </w:pPr>
      <w:r w:rsidRPr="00375860">
        <w:rPr>
          <w:sz w:val="24"/>
          <w:szCs w:val="24"/>
        </w:rPr>
        <w:t>- государственных муниципальных служащих;</w:t>
      </w:r>
    </w:p>
    <w:p w:rsidR="00375860" w:rsidRPr="00375860" w:rsidRDefault="00375860" w:rsidP="00375860">
      <w:pPr>
        <w:widowControl w:val="0"/>
        <w:autoSpaceDE w:val="0"/>
        <w:autoSpaceDN w:val="0"/>
        <w:adjustRightInd w:val="0"/>
        <w:ind w:firstLine="720"/>
        <w:jc w:val="both"/>
        <w:rPr>
          <w:sz w:val="24"/>
          <w:szCs w:val="24"/>
        </w:rPr>
      </w:pPr>
      <w:r w:rsidRPr="00375860">
        <w:rPr>
          <w:sz w:val="24"/>
          <w:szCs w:val="24"/>
        </w:rPr>
        <w:t>- руководителей и специалистов предприятий, организаций и учреждений всех форм собственности,</w:t>
      </w:r>
    </w:p>
    <w:p w:rsidR="00375860" w:rsidRPr="00375860" w:rsidRDefault="00375860" w:rsidP="00375860">
      <w:pPr>
        <w:widowControl w:val="0"/>
        <w:autoSpaceDE w:val="0"/>
        <w:autoSpaceDN w:val="0"/>
        <w:adjustRightInd w:val="0"/>
        <w:ind w:firstLine="720"/>
        <w:jc w:val="both"/>
        <w:rPr>
          <w:sz w:val="24"/>
          <w:szCs w:val="24"/>
        </w:rPr>
      </w:pPr>
      <w:r w:rsidRPr="00375860">
        <w:rPr>
          <w:sz w:val="24"/>
          <w:szCs w:val="24"/>
        </w:rPr>
        <w:t>- 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375860" w:rsidRPr="00375860" w:rsidRDefault="00375860" w:rsidP="00375860">
      <w:pPr>
        <w:widowControl w:val="0"/>
        <w:shd w:val="clear" w:color="auto" w:fill="FFFFFF"/>
        <w:tabs>
          <w:tab w:val="left" w:pos="1271"/>
        </w:tabs>
        <w:autoSpaceDE w:val="0"/>
        <w:autoSpaceDN w:val="0"/>
        <w:adjustRightInd w:val="0"/>
        <w:spacing w:line="328" w:lineRule="exact"/>
        <w:ind w:firstLine="720"/>
        <w:jc w:val="both"/>
        <w:rPr>
          <w:color w:val="000000"/>
          <w:spacing w:val="-6"/>
          <w:sz w:val="24"/>
          <w:szCs w:val="24"/>
        </w:rPr>
      </w:pPr>
      <w:r w:rsidRPr="00375860">
        <w:rPr>
          <w:color w:val="000000"/>
          <w:spacing w:val="7"/>
          <w:sz w:val="24"/>
          <w:szCs w:val="24"/>
        </w:rPr>
        <w:t xml:space="preserve">3.4. Конкурс может проводиться в форме конкурса документов или </w:t>
      </w:r>
      <w:r w:rsidRPr="00375860">
        <w:rPr>
          <w:color w:val="000000"/>
          <w:sz w:val="24"/>
          <w:szCs w:val="24"/>
        </w:rPr>
        <w:t>конкурса - испытания. Форма проведения конкурса определяется конкурсной комиссией.</w:t>
      </w:r>
    </w:p>
    <w:p w:rsidR="00375860" w:rsidRPr="00375860" w:rsidRDefault="00375860" w:rsidP="00375860">
      <w:pPr>
        <w:widowControl w:val="0"/>
        <w:shd w:val="clear" w:color="auto" w:fill="FFFFFF"/>
        <w:tabs>
          <w:tab w:val="left" w:pos="1271"/>
        </w:tabs>
        <w:autoSpaceDE w:val="0"/>
        <w:autoSpaceDN w:val="0"/>
        <w:adjustRightInd w:val="0"/>
        <w:spacing w:line="328" w:lineRule="exact"/>
        <w:ind w:firstLine="720"/>
        <w:jc w:val="both"/>
        <w:rPr>
          <w:color w:val="000000"/>
          <w:spacing w:val="-6"/>
          <w:sz w:val="24"/>
          <w:szCs w:val="24"/>
        </w:rPr>
      </w:pPr>
      <w:r w:rsidRPr="00375860">
        <w:rPr>
          <w:color w:val="000000"/>
          <w:spacing w:val="3"/>
          <w:sz w:val="24"/>
          <w:szCs w:val="24"/>
        </w:rPr>
        <w:t xml:space="preserve">Конкурс - испытание может быть проведен в виде: собеседования, </w:t>
      </w:r>
      <w:r w:rsidRPr="00375860">
        <w:rPr>
          <w:color w:val="000000"/>
          <w:spacing w:val="5"/>
          <w:sz w:val="24"/>
          <w:szCs w:val="24"/>
        </w:rPr>
        <w:t>тестирования профессиональных и личностных качеств кандидата, метода групповой дискуссии, выполнения творческих заданий либо проектов, рефератов, программ</w:t>
      </w:r>
      <w:r w:rsidRPr="00375860">
        <w:rPr>
          <w:color w:val="000000"/>
          <w:sz w:val="24"/>
          <w:szCs w:val="24"/>
        </w:rPr>
        <w:t>.</w:t>
      </w:r>
    </w:p>
    <w:p w:rsidR="00375860" w:rsidRPr="00375860" w:rsidRDefault="00375860" w:rsidP="00375860">
      <w:pPr>
        <w:widowControl w:val="0"/>
        <w:shd w:val="clear" w:color="auto" w:fill="FFFFFF"/>
        <w:autoSpaceDE w:val="0"/>
        <w:autoSpaceDN w:val="0"/>
        <w:adjustRightInd w:val="0"/>
        <w:spacing w:line="320" w:lineRule="exact"/>
        <w:ind w:firstLine="720"/>
        <w:jc w:val="both"/>
        <w:rPr>
          <w:sz w:val="24"/>
          <w:szCs w:val="24"/>
        </w:rPr>
      </w:pPr>
      <w:r w:rsidRPr="00375860">
        <w:rPr>
          <w:color w:val="000000"/>
          <w:spacing w:val="-5"/>
          <w:sz w:val="24"/>
          <w:szCs w:val="24"/>
        </w:rPr>
        <w:t xml:space="preserve">3.5. </w:t>
      </w:r>
      <w:r w:rsidRPr="00375860">
        <w:rPr>
          <w:color w:val="000000"/>
          <w:spacing w:val="-1"/>
          <w:sz w:val="24"/>
          <w:szCs w:val="24"/>
        </w:rPr>
        <w:t xml:space="preserve">Гражданин, изъявивший желание участвовать в конкурсе, </w:t>
      </w:r>
      <w:r w:rsidRPr="00375860">
        <w:rPr>
          <w:color w:val="000000"/>
          <w:spacing w:val="2"/>
          <w:sz w:val="24"/>
          <w:szCs w:val="24"/>
        </w:rPr>
        <w:t xml:space="preserve">представляет в администрацию сельского поселения </w:t>
      </w:r>
      <w:proofErr w:type="spellStart"/>
      <w:r w:rsidRPr="00375860">
        <w:rPr>
          <w:color w:val="000000"/>
          <w:spacing w:val="2"/>
          <w:sz w:val="24"/>
          <w:szCs w:val="24"/>
        </w:rPr>
        <w:t>Урманаевский</w:t>
      </w:r>
      <w:proofErr w:type="spellEnd"/>
      <w:r w:rsidRPr="00375860">
        <w:rPr>
          <w:color w:val="000000"/>
          <w:spacing w:val="2"/>
          <w:sz w:val="24"/>
          <w:szCs w:val="24"/>
        </w:rPr>
        <w:t xml:space="preserve"> сельсовет следующие </w:t>
      </w:r>
      <w:r w:rsidRPr="00375860">
        <w:rPr>
          <w:color w:val="000000"/>
          <w:spacing w:val="-1"/>
          <w:sz w:val="24"/>
          <w:szCs w:val="24"/>
        </w:rPr>
        <w:t>документы:</w:t>
      </w:r>
    </w:p>
    <w:p w:rsidR="00375860" w:rsidRPr="00375860" w:rsidRDefault="00375860" w:rsidP="00375860">
      <w:pPr>
        <w:widowControl w:val="0"/>
        <w:shd w:val="clear" w:color="auto" w:fill="FFFFFF"/>
        <w:tabs>
          <w:tab w:val="left" w:pos="587"/>
        </w:tabs>
        <w:autoSpaceDE w:val="0"/>
        <w:autoSpaceDN w:val="0"/>
        <w:adjustRightInd w:val="0"/>
        <w:spacing w:before="7" w:line="324" w:lineRule="exact"/>
        <w:ind w:left="43"/>
        <w:jc w:val="both"/>
        <w:rPr>
          <w:sz w:val="24"/>
          <w:szCs w:val="24"/>
        </w:rPr>
      </w:pPr>
      <w:r w:rsidRPr="00375860">
        <w:rPr>
          <w:color w:val="000000"/>
          <w:sz w:val="24"/>
          <w:szCs w:val="24"/>
        </w:rPr>
        <w:t xml:space="preserve">- </w:t>
      </w:r>
      <w:r w:rsidRPr="00375860">
        <w:rPr>
          <w:color w:val="000000"/>
          <w:spacing w:val="2"/>
          <w:sz w:val="24"/>
          <w:szCs w:val="24"/>
        </w:rPr>
        <w:t xml:space="preserve">заявление на имя руководителя на участие в конкурсе на включение в кадровый резерв, являющегося работодателем для </w:t>
      </w:r>
      <w:r w:rsidRPr="00375860">
        <w:rPr>
          <w:color w:val="000000"/>
          <w:sz w:val="24"/>
          <w:szCs w:val="24"/>
        </w:rPr>
        <w:t>муниципальной должности;</w:t>
      </w:r>
    </w:p>
    <w:p w:rsidR="00375860" w:rsidRPr="00375860" w:rsidRDefault="00375860" w:rsidP="00375860">
      <w:pPr>
        <w:widowControl w:val="0"/>
        <w:numPr>
          <w:ilvl w:val="0"/>
          <w:numId w:val="3"/>
        </w:numPr>
        <w:shd w:val="clear" w:color="auto" w:fill="FFFFFF"/>
        <w:autoSpaceDE w:val="0"/>
        <w:autoSpaceDN w:val="0"/>
        <w:adjustRightInd w:val="0"/>
        <w:spacing w:before="4" w:line="324" w:lineRule="exact"/>
        <w:jc w:val="both"/>
        <w:rPr>
          <w:color w:val="000000"/>
          <w:sz w:val="24"/>
          <w:szCs w:val="24"/>
        </w:rPr>
      </w:pPr>
      <w:r w:rsidRPr="00375860">
        <w:rPr>
          <w:color w:val="000000"/>
          <w:spacing w:val="1"/>
          <w:sz w:val="24"/>
          <w:szCs w:val="24"/>
        </w:rPr>
        <w:t>личный листок (анкету) установленной формы с фотографией;</w:t>
      </w:r>
    </w:p>
    <w:p w:rsidR="00375860" w:rsidRPr="00375860" w:rsidRDefault="00375860" w:rsidP="00375860">
      <w:pPr>
        <w:widowControl w:val="0"/>
        <w:numPr>
          <w:ilvl w:val="0"/>
          <w:numId w:val="3"/>
        </w:numPr>
        <w:shd w:val="clear" w:color="auto" w:fill="FFFFFF"/>
        <w:tabs>
          <w:tab w:val="left" w:pos="407"/>
        </w:tabs>
        <w:autoSpaceDE w:val="0"/>
        <w:autoSpaceDN w:val="0"/>
        <w:adjustRightInd w:val="0"/>
        <w:spacing w:line="324" w:lineRule="exact"/>
        <w:jc w:val="both"/>
        <w:rPr>
          <w:color w:val="000000"/>
          <w:sz w:val="24"/>
          <w:szCs w:val="24"/>
        </w:rPr>
      </w:pPr>
      <w:r w:rsidRPr="00375860">
        <w:rPr>
          <w:color w:val="000000"/>
          <w:sz w:val="24"/>
          <w:szCs w:val="24"/>
        </w:rPr>
        <w:t>документ, удостоверяющий личность и гражданство;</w:t>
      </w:r>
    </w:p>
    <w:p w:rsidR="00375860" w:rsidRPr="00375860" w:rsidRDefault="00375860" w:rsidP="00375860">
      <w:pPr>
        <w:widowControl w:val="0"/>
        <w:numPr>
          <w:ilvl w:val="0"/>
          <w:numId w:val="3"/>
        </w:numPr>
        <w:shd w:val="clear" w:color="auto" w:fill="FFFFFF"/>
        <w:autoSpaceDE w:val="0"/>
        <w:autoSpaceDN w:val="0"/>
        <w:adjustRightInd w:val="0"/>
        <w:spacing w:line="324" w:lineRule="exact"/>
        <w:jc w:val="both"/>
        <w:rPr>
          <w:color w:val="000000"/>
          <w:sz w:val="24"/>
          <w:szCs w:val="24"/>
        </w:rPr>
      </w:pPr>
      <w:r w:rsidRPr="00375860">
        <w:rPr>
          <w:color w:val="000000"/>
          <w:sz w:val="24"/>
          <w:szCs w:val="24"/>
        </w:rPr>
        <w:t>копию трудовой книжки;</w:t>
      </w:r>
    </w:p>
    <w:p w:rsidR="00375860" w:rsidRPr="00375860" w:rsidRDefault="00375860" w:rsidP="00375860">
      <w:pPr>
        <w:widowControl w:val="0"/>
        <w:numPr>
          <w:ilvl w:val="0"/>
          <w:numId w:val="3"/>
        </w:numPr>
        <w:shd w:val="clear" w:color="auto" w:fill="FFFFFF"/>
        <w:tabs>
          <w:tab w:val="left" w:pos="407"/>
        </w:tabs>
        <w:autoSpaceDE w:val="0"/>
        <w:autoSpaceDN w:val="0"/>
        <w:adjustRightInd w:val="0"/>
        <w:spacing w:before="11" w:line="324" w:lineRule="exact"/>
        <w:jc w:val="both"/>
        <w:rPr>
          <w:color w:val="000000"/>
          <w:sz w:val="24"/>
          <w:szCs w:val="24"/>
        </w:rPr>
      </w:pPr>
      <w:r w:rsidRPr="00375860">
        <w:rPr>
          <w:color w:val="000000"/>
          <w:spacing w:val="1"/>
          <w:sz w:val="24"/>
          <w:szCs w:val="24"/>
        </w:rPr>
        <w:t>документы, подтверждающие профессиональное образование;</w:t>
      </w:r>
    </w:p>
    <w:p w:rsidR="008836D4" w:rsidRDefault="008836D4" w:rsidP="00375860">
      <w:pPr>
        <w:widowControl w:val="0"/>
        <w:shd w:val="clear" w:color="auto" w:fill="FFFFFF"/>
        <w:autoSpaceDE w:val="0"/>
        <w:autoSpaceDN w:val="0"/>
        <w:adjustRightInd w:val="0"/>
        <w:spacing w:before="4" w:line="324" w:lineRule="exact"/>
        <w:ind w:left="36" w:right="7" w:firstLine="684"/>
        <w:jc w:val="both"/>
        <w:rPr>
          <w:color w:val="000000"/>
          <w:spacing w:val="13"/>
          <w:sz w:val="24"/>
          <w:szCs w:val="24"/>
        </w:rPr>
      </w:pPr>
    </w:p>
    <w:p w:rsidR="008836D4" w:rsidRDefault="008836D4" w:rsidP="00375860">
      <w:pPr>
        <w:widowControl w:val="0"/>
        <w:shd w:val="clear" w:color="auto" w:fill="FFFFFF"/>
        <w:autoSpaceDE w:val="0"/>
        <w:autoSpaceDN w:val="0"/>
        <w:adjustRightInd w:val="0"/>
        <w:spacing w:before="4" w:line="324" w:lineRule="exact"/>
        <w:ind w:left="36" w:right="7" w:firstLine="684"/>
        <w:jc w:val="both"/>
        <w:rPr>
          <w:color w:val="000000"/>
          <w:spacing w:val="13"/>
          <w:sz w:val="24"/>
          <w:szCs w:val="24"/>
        </w:rPr>
      </w:pPr>
    </w:p>
    <w:p w:rsidR="00375860" w:rsidRPr="00375860" w:rsidRDefault="00375860" w:rsidP="00375860">
      <w:pPr>
        <w:widowControl w:val="0"/>
        <w:shd w:val="clear" w:color="auto" w:fill="FFFFFF"/>
        <w:autoSpaceDE w:val="0"/>
        <w:autoSpaceDN w:val="0"/>
        <w:adjustRightInd w:val="0"/>
        <w:spacing w:before="4" w:line="324" w:lineRule="exact"/>
        <w:ind w:left="36" w:right="7" w:firstLine="684"/>
        <w:jc w:val="both"/>
        <w:rPr>
          <w:sz w:val="24"/>
          <w:szCs w:val="24"/>
        </w:rPr>
      </w:pPr>
      <w:r w:rsidRPr="00375860">
        <w:rPr>
          <w:color w:val="000000"/>
          <w:spacing w:val="13"/>
          <w:sz w:val="24"/>
          <w:szCs w:val="24"/>
        </w:rPr>
        <w:t xml:space="preserve">Гражданин, желающий участвовать в конкурсе, вправе также </w:t>
      </w:r>
      <w:r w:rsidRPr="00375860">
        <w:rPr>
          <w:color w:val="000000"/>
          <w:spacing w:val="1"/>
          <w:sz w:val="24"/>
          <w:szCs w:val="24"/>
        </w:rPr>
        <w:t xml:space="preserve">представить характеристику или рекомендательное письмо с места работы, </w:t>
      </w:r>
      <w:r w:rsidRPr="00375860">
        <w:rPr>
          <w:color w:val="000000"/>
          <w:sz w:val="24"/>
          <w:szCs w:val="24"/>
        </w:rPr>
        <w:t>рекомендации лиц, знающих претендента по совместной работе.</w:t>
      </w:r>
    </w:p>
    <w:p w:rsidR="00375860" w:rsidRPr="00375860" w:rsidRDefault="00375860" w:rsidP="00375860">
      <w:pPr>
        <w:widowControl w:val="0"/>
        <w:shd w:val="clear" w:color="auto" w:fill="FFFFFF"/>
        <w:autoSpaceDE w:val="0"/>
        <w:autoSpaceDN w:val="0"/>
        <w:adjustRightInd w:val="0"/>
        <w:spacing w:before="4" w:line="324" w:lineRule="exact"/>
        <w:ind w:left="32" w:right="7" w:firstLine="688"/>
        <w:jc w:val="both"/>
        <w:rPr>
          <w:sz w:val="24"/>
          <w:szCs w:val="24"/>
        </w:rPr>
      </w:pPr>
      <w:r w:rsidRPr="00375860">
        <w:rPr>
          <w:color w:val="000000"/>
          <w:spacing w:val="10"/>
          <w:sz w:val="24"/>
          <w:szCs w:val="24"/>
        </w:rPr>
        <w:t xml:space="preserve">Копии документов о профессиональной деятельности и об образовании </w:t>
      </w:r>
      <w:r w:rsidRPr="00375860">
        <w:rPr>
          <w:color w:val="000000"/>
          <w:spacing w:val="1"/>
          <w:sz w:val="24"/>
          <w:szCs w:val="24"/>
        </w:rPr>
        <w:t xml:space="preserve">представляются заверенные нотариально либо кадровой службой по месту работы. Конкурсная комиссия проводит в случае необходимости проверку </w:t>
      </w:r>
      <w:r w:rsidRPr="00375860">
        <w:rPr>
          <w:color w:val="000000"/>
          <w:spacing w:val="2"/>
          <w:sz w:val="24"/>
          <w:szCs w:val="24"/>
        </w:rPr>
        <w:t xml:space="preserve">достоверности сведений, представленных кандидатом, может запрашивать необходимые документы, а также их копии и принимает решение </w:t>
      </w:r>
      <w:r w:rsidRPr="00375860">
        <w:rPr>
          <w:color w:val="000000"/>
          <w:sz w:val="24"/>
          <w:szCs w:val="24"/>
        </w:rPr>
        <w:t>о допуске к участию в конкурсе.</w:t>
      </w:r>
    </w:p>
    <w:p w:rsidR="00375860" w:rsidRPr="00375860" w:rsidRDefault="00375860" w:rsidP="00375860">
      <w:pPr>
        <w:widowControl w:val="0"/>
        <w:shd w:val="clear" w:color="auto" w:fill="FFFFFF"/>
        <w:autoSpaceDE w:val="0"/>
        <w:autoSpaceDN w:val="0"/>
        <w:adjustRightInd w:val="0"/>
        <w:spacing w:line="324" w:lineRule="exact"/>
        <w:ind w:firstLine="720"/>
        <w:jc w:val="both"/>
        <w:rPr>
          <w:color w:val="000000"/>
          <w:spacing w:val="-6"/>
          <w:sz w:val="24"/>
          <w:szCs w:val="24"/>
        </w:rPr>
      </w:pPr>
      <w:r w:rsidRPr="00375860">
        <w:rPr>
          <w:color w:val="000000"/>
          <w:spacing w:val="8"/>
          <w:sz w:val="24"/>
          <w:szCs w:val="24"/>
        </w:rPr>
        <w:t xml:space="preserve">3.6. Граждане представляют необходимые документы не позднее 15 </w:t>
      </w:r>
      <w:r w:rsidRPr="00375860">
        <w:rPr>
          <w:color w:val="000000"/>
          <w:spacing w:val="2"/>
          <w:sz w:val="24"/>
          <w:szCs w:val="24"/>
        </w:rPr>
        <w:t xml:space="preserve">дней с момента опубликования объявления. Несвоевременное или неполное предоставление документов без уважительных причин является основанием </w:t>
      </w:r>
      <w:r w:rsidRPr="00375860">
        <w:rPr>
          <w:color w:val="000000"/>
          <w:spacing w:val="1"/>
          <w:sz w:val="24"/>
          <w:szCs w:val="24"/>
        </w:rPr>
        <w:t xml:space="preserve">для отказа гражданину в участии в конкурсе. </w:t>
      </w:r>
    </w:p>
    <w:p w:rsidR="00375860" w:rsidRPr="00375860" w:rsidRDefault="00375860" w:rsidP="00375860">
      <w:pPr>
        <w:widowControl w:val="0"/>
        <w:shd w:val="clear" w:color="auto" w:fill="FFFFFF"/>
        <w:tabs>
          <w:tab w:val="left" w:pos="1181"/>
        </w:tabs>
        <w:autoSpaceDE w:val="0"/>
        <w:autoSpaceDN w:val="0"/>
        <w:adjustRightInd w:val="0"/>
        <w:spacing w:before="4" w:line="324" w:lineRule="exact"/>
        <w:ind w:firstLine="720"/>
        <w:jc w:val="both"/>
        <w:rPr>
          <w:color w:val="000000"/>
          <w:sz w:val="24"/>
          <w:szCs w:val="24"/>
        </w:rPr>
      </w:pPr>
      <w:r w:rsidRPr="00375860">
        <w:rPr>
          <w:color w:val="000000"/>
          <w:sz w:val="24"/>
          <w:szCs w:val="24"/>
        </w:rPr>
        <w:t>3.7. Гражданин не допускается к участию в конкурсе в случае:</w:t>
      </w:r>
    </w:p>
    <w:p w:rsidR="00375860" w:rsidRPr="00375860" w:rsidRDefault="00375860" w:rsidP="00375860">
      <w:pPr>
        <w:widowControl w:val="0"/>
        <w:shd w:val="clear" w:color="auto" w:fill="FFFFFF"/>
        <w:tabs>
          <w:tab w:val="left" w:pos="176"/>
        </w:tabs>
        <w:autoSpaceDE w:val="0"/>
        <w:autoSpaceDN w:val="0"/>
        <w:adjustRightInd w:val="0"/>
        <w:spacing w:line="324" w:lineRule="exact"/>
        <w:ind w:firstLine="720"/>
        <w:jc w:val="both"/>
        <w:rPr>
          <w:sz w:val="24"/>
          <w:szCs w:val="24"/>
        </w:rPr>
      </w:pPr>
      <w:r w:rsidRPr="00375860">
        <w:rPr>
          <w:color w:val="000000"/>
          <w:sz w:val="24"/>
          <w:szCs w:val="24"/>
        </w:rPr>
        <w:t xml:space="preserve">- близкого родства или свойства (родители, супруги, братья, сестры, сыновья, </w:t>
      </w:r>
      <w:r w:rsidRPr="00375860">
        <w:rPr>
          <w:color w:val="000000"/>
          <w:spacing w:val="5"/>
          <w:sz w:val="24"/>
          <w:szCs w:val="24"/>
        </w:rPr>
        <w:t xml:space="preserve">дочери, а также братья, сестры, родители и дети супругов) гражданина с </w:t>
      </w:r>
      <w:r w:rsidRPr="00375860">
        <w:rPr>
          <w:color w:val="000000"/>
          <w:spacing w:val="1"/>
          <w:sz w:val="24"/>
          <w:szCs w:val="24"/>
        </w:rPr>
        <w:t xml:space="preserve">муниципальным служащим, если его предстоящая муниципальная </w:t>
      </w:r>
      <w:r w:rsidRPr="00375860">
        <w:rPr>
          <w:color w:val="000000"/>
          <w:spacing w:val="-1"/>
          <w:sz w:val="24"/>
          <w:szCs w:val="24"/>
        </w:rPr>
        <w:t xml:space="preserve">служба связана с непосредственной подчиненностью или подконтрольностью </w:t>
      </w:r>
      <w:r w:rsidRPr="00375860">
        <w:rPr>
          <w:color w:val="000000"/>
          <w:sz w:val="24"/>
          <w:szCs w:val="24"/>
        </w:rPr>
        <w:t>одного другому;</w:t>
      </w:r>
    </w:p>
    <w:p w:rsidR="00375860" w:rsidRPr="00375860" w:rsidRDefault="00375860" w:rsidP="00375860">
      <w:pPr>
        <w:widowControl w:val="0"/>
        <w:shd w:val="clear" w:color="auto" w:fill="FFFFFF"/>
        <w:autoSpaceDE w:val="0"/>
        <w:autoSpaceDN w:val="0"/>
        <w:adjustRightInd w:val="0"/>
        <w:spacing w:line="324" w:lineRule="exact"/>
        <w:ind w:right="18" w:firstLine="720"/>
        <w:jc w:val="both"/>
        <w:rPr>
          <w:sz w:val="24"/>
          <w:szCs w:val="24"/>
        </w:rPr>
      </w:pPr>
      <w:r w:rsidRPr="00375860">
        <w:rPr>
          <w:color w:val="000000"/>
          <w:spacing w:val="1"/>
          <w:sz w:val="24"/>
          <w:szCs w:val="24"/>
        </w:rPr>
        <w:t xml:space="preserve">- достижения им предельного возраста, установленного для замещения </w:t>
      </w:r>
      <w:r w:rsidRPr="00375860">
        <w:rPr>
          <w:color w:val="000000"/>
          <w:spacing w:val="2"/>
          <w:sz w:val="24"/>
          <w:szCs w:val="24"/>
        </w:rPr>
        <w:t xml:space="preserve">муниципальной должности муниципальной службы законодательством </w:t>
      </w:r>
      <w:r w:rsidRPr="00375860">
        <w:rPr>
          <w:color w:val="000000"/>
          <w:sz w:val="24"/>
          <w:szCs w:val="24"/>
        </w:rPr>
        <w:t>Российской Федерации и Республики Башкортостан (65 лет).</w:t>
      </w:r>
    </w:p>
    <w:p w:rsidR="00375860" w:rsidRPr="00375860" w:rsidRDefault="00375860"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r w:rsidRPr="00375860">
        <w:rPr>
          <w:color w:val="000000"/>
          <w:spacing w:val="-1"/>
          <w:sz w:val="24"/>
          <w:szCs w:val="24"/>
        </w:rPr>
        <w:t xml:space="preserve">3.8. В случае установления в ходе проверки обстоятельств, препятствующих в </w:t>
      </w:r>
      <w:r w:rsidRPr="00375860">
        <w:rPr>
          <w:color w:val="000000"/>
          <w:spacing w:val="13"/>
          <w:sz w:val="24"/>
          <w:szCs w:val="24"/>
        </w:rPr>
        <w:t xml:space="preserve">соответствии с федеральными законами и другими нормативными </w:t>
      </w:r>
      <w:r w:rsidRPr="00375860">
        <w:rPr>
          <w:color w:val="000000"/>
          <w:spacing w:val="1"/>
          <w:sz w:val="24"/>
          <w:szCs w:val="24"/>
        </w:rPr>
        <w:t xml:space="preserve">правовыми актами Российской Федерации и Республики Башкортостан поступлению гражданина на муниципальную службу, он информируется в </w:t>
      </w:r>
      <w:r w:rsidRPr="00375860">
        <w:rPr>
          <w:color w:val="000000"/>
          <w:spacing w:val="-1"/>
          <w:sz w:val="24"/>
          <w:szCs w:val="24"/>
        </w:rPr>
        <w:t xml:space="preserve">любой приемлемой форме о причинах отказа в </w:t>
      </w:r>
      <w:r w:rsidRPr="00375860">
        <w:rPr>
          <w:color w:val="000000"/>
          <w:sz w:val="24"/>
          <w:szCs w:val="24"/>
        </w:rPr>
        <w:t>участии в конкурсе.</w:t>
      </w:r>
    </w:p>
    <w:p w:rsidR="00375860" w:rsidRPr="00375860" w:rsidRDefault="00375860"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r w:rsidRPr="00375860">
        <w:rPr>
          <w:color w:val="000000"/>
          <w:sz w:val="24"/>
          <w:szCs w:val="24"/>
        </w:rPr>
        <w:t>3.9. Решение конкурсной комиссии, принимается в отсутствии кандидата на включение в кадровый резерв для замещения вакантной муниципальной должности. По результатам конкурса комиссия дает претенденту одну из следующих оценок:</w:t>
      </w:r>
    </w:p>
    <w:p w:rsidR="00375860" w:rsidRPr="00375860" w:rsidRDefault="00375860" w:rsidP="00375860">
      <w:pPr>
        <w:widowControl w:val="0"/>
        <w:numPr>
          <w:ilvl w:val="0"/>
          <w:numId w:val="4"/>
        </w:numPr>
        <w:shd w:val="clear" w:color="auto" w:fill="FFFFFF"/>
        <w:autoSpaceDE w:val="0"/>
        <w:autoSpaceDN w:val="0"/>
        <w:adjustRightInd w:val="0"/>
        <w:spacing w:before="7" w:line="324" w:lineRule="exact"/>
        <w:ind w:right="14"/>
        <w:jc w:val="both"/>
        <w:rPr>
          <w:color w:val="000000"/>
          <w:sz w:val="24"/>
          <w:szCs w:val="24"/>
        </w:rPr>
      </w:pPr>
      <w:r w:rsidRPr="00375860">
        <w:rPr>
          <w:color w:val="000000"/>
          <w:sz w:val="24"/>
          <w:szCs w:val="24"/>
        </w:rPr>
        <w:t>включен в кадровый резерв;</w:t>
      </w:r>
    </w:p>
    <w:p w:rsidR="00375860" w:rsidRPr="00375860" w:rsidRDefault="00375860" w:rsidP="00375860">
      <w:pPr>
        <w:widowControl w:val="0"/>
        <w:numPr>
          <w:ilvl w:val="0"/>
          <w:numId w:val="4"/>
        </w:numPr>
        <w:shd w:val="clear" w:color="auto" w:fill="FFFFFF"/>
        <w:autoSpaceDE w:val="0"/>
        <w:autoSpaceDN w:val="0"/>
        <w:adjustRightInd w:val="0"/>
        <w:spacing w:before="7" w:line="324" w:lineRule="exact"/>
        <w:ind w:right="14"/>
        <w:jc w:val="both"/>
        <w:rPr>
          <w:color w:val="000000"/>
          <w:sz w:val="24"/>
          <w:szCs w:val="24"/>
        </w:rPr>
      </w:pPr>
      <w:r w:rsidRPr="00375860">
        <w:rPr>
          <w:color w:val="000000"/>
          <w:sz w:val="24"/>
          <w:szCs w:val="24"/>
        </w:rPr>
        <w:t>не включен в кадровый резерв.</w:t>
      </w:r>
    </w:p>
    <w:p w:rsidR="00375860" w:rsidRPr="00375860" w:rsidRDefault="00375860"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r w:rsidRPr="00375860">
        <w:rPr>
          <w:color w:val="000000"/>
          <w:sz w:val="24"/>
          <w:szCs w:val="24"/>
        </w:rPr>
        <w:t>Результаты голосования   конкурсной   комиссии заносятся в протокол.</w:t>
      </w:r>
    </w:p>
    <w:p w:rsidR="00375860" w:rsidRPr="00375860" w:rsidRDefault="00375860"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r w:rsidRPr="00375860">
        <w:rPr>
          <w:color w:val="000000"/>
          <w:sz w:val="24"/>
          <w:szCs w:val="24"/>
        </w:rPr>
        <w:t>3аседание комиссии считается правомочным, если на нем присутствует не менее 2/3 ее членов.</w:t>
      </w:r>
    </w:p>
    <w:p w:rsidR="00375860" w:rsidRPr="00375860" w:rsidRDefault="00375860"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r w:rsidRPr="00375860">
        <w:rPr>
          <w:color w:val="000000"/>
          <w:sz w:val="24"/>
          <w:szCs w:val="24"/>
        </w:rPr>
        <w:t>3.10. По результатам конкурса (согласно утвержденному перечню муниципальных должностей) формируется единый список лиц, включенных в кадровый резерв.</w:t>
      </w:r>
    </w:p>
    <w:p w:rsidR="00375860" w:rsidRPr="00375860" w:rsidRDefault="00375860"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r w:rsidRPr="00375860">
        <w:rPr>
          <w:color w:val="000000"/>
          <w:sz w:val="24"/>
          <w:szCs w:val="24"/>
        </w:rPr>
        <w:t>3.11.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 с использованием сети Интернет).</w:t>
      </w:r>
    </w:p>
    <w:p w:rsidR="00375860" w:rsidRPr="00375860" w:rsidRDefault="00375860"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r w:rsidRPr="00375860">
        <w:rPr>
          <w:color w:val="000000"/>
          <w:sz w:val="24"/>
          <w:szCs w:val="24"/>
        </w:rPr>
        <w:t>3.12.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rsidR="008836D4" w:rsidRDefault="00375860"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r w:rsidRPr="00375860">
        <w:rPr>
          <w:color w:val="000000"/>
          <w:sz w:val="24"/>
          <w:szCs w:val="24"/>
        </w:rPr>
        <w:t xml:space="preserve">3.13. Лица, включенные в состав кадрового резерва на замещение </w:t>
      </w:r>
      <w:proofErr w:type="gramStart"/>
      <w:r w:rsidRPr="00375860">
        <w:rPr>
          <w:color w:val="000000"/>
          <w:sz w:val="24"/>
          <w:szCs w:val="24"/>
        </w:rPr>
        <w:t>муниципальных должностей</w:t>
      </w:r>
      <w:proofErr w:type="gramEnd"/>
      <w:r w:rsidRPr="00375860">
        <w:rPr>
          <w:color w:val="000000"/>
          <w:sz w:val="24"/>
          <w:szCs w:val="24"/>
        </w:rPr>
        <w:t xml:space="preserve"> могут быть исключены в течение текущего года из его состава на следующих </w:t>
      </w:r>
    </w:p>
    <w:p w:rsidR="008836D4" w:rsidRDefault="008836D4"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p>
    <w:p w:rsidR="008836D4" w:rsidRDefault="008836D4"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p>
    <w:p w:rsidR="00375860" w:rsidRPr="00375860" w:rsidRDefault="00375860"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r w:rsidRPr="00375860">
        <w:rPr>
          <w:color w:val="000000"/>
          <w:sz w:val="24"/>
          <w:szCs w:val="24"/>
        </w:rPr>
        <w:t>основаниях:</w:t>
      </w:r>
    </w:p>
    <w:p w:rsidR="00375860" w:rsidRPr="00375860" w:rsidRDefault="00375860"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r w:rsidRPr="00375860">
        <w:rPr>
          <w:color w:val="000000"/>
          <w:sz w:val="24"/>
          <w:szCs w:val="24"/>
        </w:rPr>
        <w:t>-  при наложении дисциплинарного взыскания на весь период его действия;</w:t>
      </w:r>
    </w:p>
    <w:p w:rsidR="00375860" w:rsidRPr="00375860" w:rsidRDefault="00375860"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r w:rsidRPr="00375860">
        <w:rPr>
          <w:color w:val="000000"/>
          <w:sz w:val="24"/>
          <w:szCs w:val="24"/>
        </w:rPr>
        <w:t>- при отказе от прохождения переподготовки (переквалификации) и/или повышения квалификации;</w:t>
      </w:r>
    </w:p>
    <w:p w:rsidR="00375860" w:rsidRPr="00375860" w:rsidRDefault="00375860"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r w:rsidRPr="00375860">
        <w:rPr>
          <w:color w:val="000000"/>
          <w:sz w:val="24"/>
          <w:szCs w:val="24"/>
        </w:rPr>
        <w:t>- при привлечении к уголовной или административной ответственности;</w:t>
      </w:r>
    </w:p>
    <w:p w:rsidR="00375860" w:rsidRPr="00375860" w:rsidRDefault="00375860"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r w:rsidRPr="00375860">
        <w:rPr>
          <w:color w:val="000000"/>
          <w:sz w:val="24"/>
          <w:szCs w:val="24"/>
        </w:rPr>
        <w:t>- при выражении в личном заявлении желания об исключении из состава кадрового резерва на замещение муниципальных должностей.</w:t>
      </w:r>
    </w:p>
    <w:p w:rsidR="00375860" w:rsidRPr="00375860" w:rsidRDefault="00375860" w:rsidP="00375860">
      <w:pPr>
        <w:widowControl w:val="0"/>
        <w:shd w:val="clear" w:color="auto" w:fill="FFFFFF"/>
        <w:autoSpaceDE w:val="0"/>
        <w:autoSpaceDN w:val="0"/>
        <w:adjustRightInd w:val="0"/>
        <w:spacing w:before="7" w:line="324" w:lineRule="exact"/>
        <w:ind w:left="7" w:right="14" w:firstLine="713"/>
        <w:jc w:val="both"/>
        <w:rPr>
          <w:color w:val="000000"/>
          <w:sz w:val="24"/>
          <w:szCs w:val="24"/>
        </w:rPr>
      </w:pPr>
      <w:r w:rsidRPr="00375860">
        <w:rPr>
          <w:color w:val="000000"/>
          <w:sz w:val="24"/>
          <w:szCs w:val="24"/>
        </w:rPr>
        <w:t xml:space="preserve">Решение об исключении лица из состава кадрового резерва на замещение муниципальной должности принимается главой администрации сельского поселения </w:t>
      </w:r>
      <w:proofErr w:type="spellStart"/>
      <w:r w:rsidRPr="00375860">
        <w:rPr>
          <w:color w:val="000000"/>
          <w:sz w:val="24"/>
          <w:szCs w:val="24"/>
        </w:rPr>
        <w:t>Урманаевский</w:t>
      </w:r>
      <w:proofErr w:type="spellEnd"/>
      <w:r w:rsidRPr="00375860">
        <w:rPr>
          <w:color w:val="000000"/>
          <w:sz w:val="24"/>
          <w:szCs w:val="24"/>
        </w:rPr>
        <w:t xml:space="preserve"> сельсовет муниципального района </w:t>
      </w:r>
      <w:proofErr w:type="spellStart"/>
      <w:r w:rsidRPr="00375860">
        <w:rPr>
          <w:color w:val="000000"/>
          <w:sz w:val="24"/>
          <w:szCs w:val="24"/>
        </w:rPr>
        <w:t>Бакалинский</w:t>
      </w:r>
      <w:proofErr w:type="spellEnd"/>
      <w:r w:rsidRPr="00375860">
        <w:rPr>
          <w:color w:val="000000"/>
          <w:sz w:val="24"/>
          <w:szCs w:val="24"/>
        </w:rPr>
        <w:t xml:space="preserve"> район Республики Башкортостан.</w:t>
      </w:r>
    </w:p>
    <w:p w:rsidR="00375860" w:rsidRPr="00375860" w:rsidRDefault="00375860" w:rsidP="00375860">
      <w:pPr>
        <w:widowControl w:val="0"/>
        <w:shd w:val="clear" w:color="auto" w:fill="FFFFFF"/>
        <w:autoSpaceDE w:val="0"/>
        <w:autoSpaceDN w:val="0"/>
        <w:adjustRightInd w:val="0"/>
        <w:spacing w:before="7" w:line="324" w:lineRule="exact"/>
        <w:ind w:left="7" w:right="14" w:firstLine="701"/>
        <w:jc w:val="both"/>
        <w:rPr>
          <w:sz w:val="24"/>
          <w:szCs w:val="24"/>
        </w:rPr>
      </w:pPr>
      <w:r w:rsidRPr="00375860">
        <w:rPr>
          <w:sz w:val="24"/>
          <w:szCs w:val="24"/>
        </w:rPr>
        <w:t xml:space="preserve">3.14.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по данной муниципальной </w:t>
      </w:r>
    </w:p>
    <w:p w:rsidR="00375860" w:rsidRPr="00375860" w:rsidRDefault="00375860" w:rsidP="00375860">
      <w:pPr>
        <w:widowControl w:val="0"/>
        <w:shd w:val="clear" w:color="auto" w:fill="FFFFFF"/>
        <w:autoSpaceDE w:val="0"/>
        <w:autoSpaceDN w:val="0"/>
        <w:adjustRightInd w:val="0"/>
        <w:spacing w:before="7" w:line="324" w:lineRule="exact"/>
        <w:ind w:left="7" w:right="14" w:firstLine="701"/>
        <w:jc w:val="both"/>
        <w:rPr>
          <w:sz w:val="24"/>
          <w:szCs w:val="24"/>
        </w:rPr>
      </w:pPr>
      <w:r w:rsidRPr="00375860">
        <w:rPr>
          <w:sz w:val="24"/>
          <w:szCs w:val="24"/>
        </w:rPr>
        <w:t>3.15. При решении вопроса о назначении на муниципальную должность 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 по отношению к другим конкурсантам.</w:t>
      </w:r>
    </w:p>
    <w:p w:rsidR="00375860" w:rsidRPr="00375860" w:rsidRDefault="00375860" w:rsidP="00375860">
      <w:pPr>
        <w:widowControl w:val="0"/>
        <w:shd w:val="clear" w:color="auto" w:fill="FFFFFF"/>
        <w:autoSpaceDE w:val="0"/>
        <w:autoSpaceDN w:val="0"/>
        <w:adjustRightInd w:val="0"/>
        <w:spacing w:before="7" w:line="324" w:lineRule="exact"/>
        <w:ind w:left="7" w:right="14" w:firstLine="713"/>
        <w:jc w:val="both"/>
        <w:rPr>
          <w:sz w:val="24"/>
          <w:szCs w:val="24"/>
        </w:rPr>
      </w:pPr>
    </w:p>
    <w:p w:rsidR="00375860" w:rsidRPr="00375860" w:rsidRDefault="00375860" w:rsidP="00375860">
      <w:pPr>
        <w:widowControl w:val="0"/>
        <w:ind w:left="-180" w:right="-284" w:firstLine="567"/>
        <w:jc w:val="both"/>
        <w:rPr>
          <w:snapToGrid w:val="0"/>
          <w:sz w:val="24"/>
          <w:szCs w:val="24"/>
        </w:rPr>
      </w:pPr>
    </w:p>
    <w:p w:rsidR="00375860" w:rsidRPr="00375860" w:rsidRDefault="00375860" w:rsidP="00375860">
      <w:pPr>
        <w:widowControl w:val="0"/>
        <w:ind w:left="-180" w:right="-284" w:firstLine="567"/>
        <w:rPr>
          <w:snapToGrid w:val="0"/>
          <w:sz w:val="24"/>
          <w:szCs w:val="24"/>
        </w:rPr>
      </w:pPr>
    </w:p>
    <w:p w:rsidR="00375860" w:rsidRPr="00375860" w:rsidRDefault="00375860" w:rsidP="00375860">
      <w:pPr>
        <w:widowControl w:val="0"/>
        <w:ind w:left="-180" w:right="-284" w:firstLine="567"/>
        <w:jc w:val="center"/>
        <w:rPr>
          <w:snapToGrid w:val="0"/>
          <w:sz w:val="24"/>
          <w:szCs w:val="24"/>
        </w:rPr>
      </w:pPr>
    </w:p>
    <w:p w:rsidR="00375860" w:rsidRPr="00375860" w:rsidRDefault="00375860" w:rsidP="00375860">
      <w:pPr>
        <w:widowControl w:val="0"/>
        <w:ind w:left="-180" w:right="-284" w:firstLine="567"/>
        <w:jc w:val="center"/>
        <w:rPr>
          <w:snapToGrid w:val="0"/>
          <w:sz w:val="24"/>
          <w:szCs w:val="24"/>
        </w:rPr>
      </w:pPr>
    </w:p>
    <w:p w:rsidR="00375860" w:rsidRPr="00375860" w:rsidRDefault="00375860" w:rsidP="00375860">
      <w:pPr>
        <w:widowControl w:val="0"/>
        <w:ind w:right="-1"/>
        <w:rPr>
          <w:snapToGrid w:val="0"/>
          <w:sz w:val="24"/>
          <w:szCs w:val="24"/>
        </w:rPr>
      </w:pPr>
      <w:r w:rsidRPr="00375860">
        <w:rPr>
          <w:snapToGrid w:val="0"/>
          <w:sz w:val="24"/>
          <w:szCs w:val="24"/>
        </w:rPr>
        <w:t xml:space="preserve">                </w:t>
      </w:r>
    </w:p>
    <w:p w:rsidR="00375860" w:rsidRPr="00375860" w:rsidRDefault="00375860" w:rsidP="00375860">
      <w:pPr>
        <w:widowControl w:val="0"/>
        <w:ind w:right="-284"/>
        <w:rPr>
          <w:snapToGrid w:val="0"/>
          <w:sz w:val="24"/>
          <w:szCs w:val="24"/>
        </w:rPr>
      </w:pPr>
    </w:p>
    <w:p w:rsidR="00375860" w:rsidRPr="00375860" w:rsidRDefault="00375860" w:rsidP="00375860">
      <w:pPr>
        <w:widowControl w:val="0"/>
        <w:ind w:right="-284"/>
        <w:rPr>
          <w:snapToGrid w:val="0"/>
          <w:sz w:val="24"/>
          <w:szCs w:val="24"/>
        </w:rPr>
      </w:pPr>
    </w:p>
    <w:p w:rsidR="00375860" w:rsidRPr="00375860" w:rsidRDefault="00375860" w:rsidP="00375860">
      <w:pPr>
        <w:widowControl w:val="0"/>
        <w:ind w:right="-284"/>
        <w:rPr>
          <w:snapToGrid w:val="0"/>
          <w:sz w:val="24"/>
          <w:szCs w:val="24"/>
        </w:rPr>
      </w:pPr>
    </w:p>
    <w:p w:rsidR="00375860" w:rsidRPr="00375860" w:rsidRDefault="00375860" w:rsidP="00375860">
      <w:pPr>
        <w:widowControl w:val="0"/>
        <w:ind w:right="-284"/>
        <w:rPr>
          <w:snapToGrid w:val="0"/>
          <w:sz w:val="24"/>
          <w:szCs w:val="24"/>
        </w:rPr>
      </w:pPr>
    </w:p>
    <w:p w:rsidR="00375860" w:rsidRPr="00375860" w:rsidRDefault="00375860" w:rsidP="00375860">
      <w:pPr>
        <w:widowControl w:val="0"/>
        <w:ind w:right="-284"/>
        <w:rPr>
          <w:snapToGrid w:val="0"/>
          <w:sz w:val="24"/>
          <w:szCs w:val="24"/>
        </w:rPr>
      </w:pPr>
    </w:p>
    <w:p w:rsidR="00375860" w:rsidRPr="00375860" w:rsidRDefault="00375860" w:rsidP="00375860">
      <w:pPr>
        <w:widowControl w:val="0"/>
        <w:ind w:right="-284"/>
        <w:rPr>
          <w:snapToGrid w:val="0"/>
          <w:sz w:val="24"/>
          <w:szCs w:val="24"/>
        </w:rPr>
      </w:pPr>
    </w:p>
    <w:p w:rsidR="00375860" w:rsidRPr="00375860" w:rsidRDefault="00375860" w:rsidP="00375860">
      <w:pPr>
        <w:rPr>
          <w:sz w:val="24"/>
          <w:szCs w:val="24"/>
        </w:rPr>
      </w:pPr>
    </w:p>
    <w:p w:rsidR="00375860" w:rsidRPr="00375860" w:rsidRDefault="00375860" w:rsidP="00375860">
      <w:pPr>
        <w:ind w:left="4111"/>
        <w:jc w:val="right"/>
        <w:rPr>
          <w:sz w:val="24"/>
          <w:szCs w:val="24"/>
        </w:rPr>
      </w:pPr>
    </w:p>
    <w:p w:rsidR="00375860" w:rsidRPr="00375860" w:rsidRDefault="00375860" w:rsidP="00375860">
      <w:pPr>
        <w:ind w:left="4111"/>
        <w:jc w:val="right"/>
        <w:rPr>
          <w:sz w:val="24"/>
          <w:szCs w:val="24"/>
        </w:rPr>
      </w:pPr>
    </w:p>
    <w:p w:rsidR="00375860" w:rsidRPr="00375860" w:rsidRDefault="00375860" w:rsidP="00375860">
      <w:pPr>
        <w:ind w:left="4111"/>
        <w:jc w:val="right"/>
        <w:rPr>
          <w:sz w:val="24"/>
          <w:szCs w:val="24"/>
        </w:rPr>
      </w:pPr>
    </w:p>
    <w:p w:rsidR="00375860" w:rsidRPr="00375860" w:rsidRDefault="00375860" w:rsidP="00375860">
      <w:pPr>
        <w:ind w:left="4111"/>
        <w:jc w:val="right"/>
        <w:rPr>
          <w:sz w:val="24"/>
          <w:szCs w:val="24"/>
        </w:rPr>
      </w:pPr>
    </w:p>
    <w:p w:rsidR="00375860" w:rsidRPr="00375860" w:rsidRDefault="00375860" w:rsidP="00375860">
      <w:pPr>
        <w:ind w:left="4111"/>
        <w:jc w:val="right"/>
        <w:rPr>
          <w:sz w:val="24"/>
          <w:szCs w:val="24"/>
        </w:rPr>
      </w:pPr>
    </w:p>
    <w:p w:rsidR="00375860" w:rsidRPr="00375860" w:rsidRDefault="00375860" w:rsidP="00375860">
      <w:pPr>
        <w:ind w:left="4111"/>
        <w:jc w:val="right"/>
        <w:rPr>
          <w:sz w:val="24"/>
          <w:szCs w:val="24"/>
        </w:rPr>
      </w:pPr>
    </w:p>
    <w:p w:rsidR="00375860" w:rsidRPr="00375860" w:rsidRDefault="00375860" w:rsidP="00375860">
      <w:pPr>
        <w:ind w:left="4111"/>
        <w:jc w:val="right"/>
        <w:rPr>
          <w:sz w:val="24"/>
          <w:szCs w:val="24"/>
        </w:rPr>
      </w:pPr>
    </w:p>
    <w:p w:rsidR="00375860" w:rsidRPr="00375860" w:rsidRDefault="00375860" w:rsidP="00375860">
      <w:pPr>
        <w:ind w:left="4111"/>
        <w:jc w:val="right"/>
        <w:rPr>
          <w:sz w:val="24"/>
          <w:szCs w:val="24"/>
        </w:rPr>
      </w:pPr>
    </w:p>
    <w:p w:rsidR="00375860" w:rsidRPr="00375860" w:rsidRDefault="00375860" w:rsidP="00375860">
      <w:pPr>
        <w:ind w:left="4111"/>
        <w:jc w:val="right"/>
        <w:rPr>
          <w:sz w:val="24"/>
          <w:szCs w:val="24"/>
        </w:rPr>
      </w:pPr>
    </w:p>
    <w:p w:rsidR="00375860" w:rsidRPr="00375860" w:rsidRDefault="00375860" w:rsidP="00375860">
      <w:pPr>
        <w:ind w:left="4111"/>
        <w:jc w:val="right"/>
        <w:rPr>
          <w:sz w:val="24"/>
          <w:szCs w:val="24"/>
        </w:rPr>
      </w:pPr>
    </w:p>
    <w:p w:rsidR="00375860" w:rsidRPr="00375860" w:rsidRDefault="00375860" w:rsidP="00375860">
      <w:pPr>
        <w:ind w:left="4111"/>
        <w:jc w:val="right"/>
        <w:rPr>
          <w:sz w:val="24"/>
          <w:szCs w:val="24"/>
        </w:rPr>
      </w:pPr>
    </w:p>
    <w:p w:rsidR="00375860" w:rsidRPr="00375860" w:rsidRDefault="00375860" w:rsidP="00375860">
      <w:pPr>
        <w:ind w:left="4111"/>
        <w:jc w:val="right"/>
        <w:rPr>
          <w:sz w:val="24"/>
          <w:szCs w:val="24"/>
        </w:rPr>
      </w:pPr>
    </w:p>
    <w:p w:rsidR="00375860" w:rsidRDefault="00375860" w:rsidP="00375860">
      <w:pPr>
        <w:ind w:left="4111"/>
        <w:jc w:val="right"/>
        <w:rPr>
          <w:sz w:val="24"/>
          <w:szCs w:val="24"/>
        </w:rPr>
      </w:pPr>
    </w:p>
    <w:p w:rsidR="00375860" w:rsidRDefault="00375860" w:rsidP="00375860">
      <w:pPr>
        <w:ind w:left="4111"/>
        <w:jc w:val="right"/>
        <w:rPr>
          <w:sz w:val="24"/>
          <w:szCs w:val="24"/>
        </w:rPr>
      </w:pPr>
    </w:p>
    <w:p w:rsidR="00C14E61" w:rsidRDefault="00C14E61" w:rsidP="00375860">
      <w:pPr>
        <w:ind w:left="4111"/>
        <w:jc w:val="right"/>
        <w:rPr>
          <w:sz w:val="24"/>
          <w:szCs w:val="24"/>
        </w:rPr>
      </w:pPr>
    </w:p>
    <w:p w:rsidR="00C14E61" w:rsidRDefault="00C14E61" w:rsidP="00375860">
      <w:pPr>
        <w:ind w:left="4111"/>
        <w:jc w:val="right"/>
        <w:rPr>
          <w:sz w:val="24"/>
          <w:szCs w:val="24"/>
        </w:rPr>
      </w:pPr>
    </w:p>
    <w:p w:rsidR="00C14E61" w:rsidRDefault="00C14E61" w:rsidP="00375860">
      <w:pPr>
        <w:ind w:left="4111"/>
        <w:jc w:val="right"/>
        <w:rPr>
          <w:sz w:val="24"/>
          <w:szCs w:val="24"/>
        </w:rPr>
      </w:pPr>
    </w:p>
    <w:p w:rsidR="00C14E61" w:rsidRDefault="00C14E61" w:rsidP="00375860">
      <w:pPr>
        <w:ind w:left="4111"/>
        <w:jc w:val="right"/>
        <w:rPr>
          <w:sz w:val="24"/>
          <w:szCs w:val="24"/>
        </w:rPr>
      </w:pPr>
    </w:p>
    <w:p w:rsidR="00C14E61" w:rsidRDefault="00C14E61" w:rsidP="00375860">
      <w:pPr>
        <w:ind w:left="4111"/>
        <w:jc w:val="right"/>
        <w:rPr>
          <w:sz w:val="24"/>
          <w:szCs w:val="24"/>
        </w:rPr>
      </w:pPr>
    </w:p>
    <w:p w:rsidR="00C14E61" w:rsidRDefault="00C14E61" w:rsidP="00375860">
      <w:pPr>
        <w:ind w:left="4111"/>
        <w:jc w:val="right"/>
        <w:rPr>
          <w:sz w:val="24"/>
          <w:szCs w:val="24"/>
        </w:rPr>
      </w:pPr>
    </w:p>
    <w:p w:rsidR="00375860" w:rsidRPr="00C14E61" w:rsidRDefault="00375860" w:rsidP="00C14E61">
      <w:pPr>
        <w:jc w:val="right"/>
        <w:rPr>
          <w:sz w:val="24"/>
          <w:szCs w:val="24"/>
        </w:rPr>
      </w:pPr>
      <w:bookmarkStart w:id="5" w:name="_GoBack"/>
      <w:bookmarkEnd w:id="5"/>
      <w:r w:rsidRPr="00C14E61">
        <w:rPr>
          <w:sz w:val="24"/>
          <w:szCs w:val="24"/>
        </w:rPr>
        <w:t>Приложение №2</w:t>
      </w:r>
    </w:p>
    <w:p w:rsidR="00375860" w:rsidRPr="00C14E61" w:rsidRDefault="00375860" w:rsidP="00C14E61">
      <w:pPr>
        <w:jc w:val="right"/>
        <w:rPr>
          <w:sz w:val="24"/>
          <w:szCs w:val="24"/>
        </w:rPr>
      </w:pPr>
      <w:r w:rsidRPr="00C14E61">
        <w:rPr>
          <w:sz w:val="24"/>
          <w:szCs w:val="24"/>
        </w:rPr>
        <w:t xml:space="preserve"> к постановлению </w:t>
      </w:r>
    </w:p>
    <w:p w:rsidR="00375860" w:rsidRPr="00C14E61" w:rsidRDefault="00375860" w:rsidP="00C14E61">
      <w:pPr>
        <w:jc w:val="right"/>
        <w:rPr>
          <w:sz w:val="24"/>
          <w:szCs w:val="24"/>
        </w:rPr>
      </w:pPr>
      <w:r w:rsidRPr="00C14E61">
        <w:rPr>
          <w:sz w:val="24"/>
          <w:szCs w:val="24"/>
        </w:rPr>
        <w:t xml:space="preserve">главы </w:t>
      </w:r>
      <w:proofErr w:type="gramStart"/>
      <w:r w:rsidRPr="00C14E61">
        <w:rPr>
          <w:sz w:val="24"/>
          <w:szCs w:val="24"/>
        </w:rPr>
        <w:t>администрации  сельского</w:t>
      </w:r>
      <w:proofErr w:type="gramEnd"/>
      <w:r w:rsidRPr="00C14E61">
        <w:rPr>
          <w:sz w:val="24"/>
          <w:szCs w:val="24"/>
        </w:rPr>
        <w:t xml:space="preserve"> поселения </w:t>
      </w:r>
    </w:p>
    <w:p w:rsidR="00375860" w:rsidRPr="00C14E61" w:rsidRDefault="00375860" w:rsidP="00C14E61">
      <w:pPr>
        <w:jc w:val="right"/>
        <w:rPr>
          <w:sz w:val="24"/>
          <w:szCs w:val="24"/>
        </w:rPr>
      </w:pPr>
      <w:proofErr w:type="spellStart"/>
      <w:r w:rsidRPr="00C14E61">
        <w:rPr>
          <w:sz w:val="24"/>
          <w:szCs w:val="24"/>
        </w:rPr>
        <w:t>Урманаевский</w:t>
      </w:r>
      <w:proofErr w:type="spellEnd"/>
      <w:r w:rsidRPr="00C14E61">
        <w:rPr>
          <w:sz w:val="24"/>
          <w:szCs w:val="24"/>
        </w:rPr>
        <w:t xml:space="preserve"> сельсовет</w:t>
      </w:r>
    </w:p>
    <w:p w:rsidR="00375860" w:rsidRPr="00C14E61" w:rsidRDefault="00375860" w:rsidP="00C14E61">
      <w:pPr>
        <w:jc w:val="right"/>
        <w:rPr>
          <w:sz w:val="24"/>
          <w:szCs w:val="24"/>
        </w:rPr>
      </w:pPr>
      <w:r w:rsidRPr="00C14E61">
        <w:rPr>
          <w:sz w:val="24"/>
          <w:szCs w:val="24"/>
        </w:rPr>
        <w:t xml:space="preserve">муниципальный район </w:t>
      </w:r>
      <w:proofErr w:type="spellStart"/>
      <w:r w:rsidRPr="00C14E61">
        <w:rPr>
          <w:sz w:val="24"/>
          <w:szCs w:val="24"/>
        </w:rPr>
        <w:t>Бакалинский</w:t>
      </w:r>
      <w:proofErr w:type="spellEnd"/>
      <w:r w:rsidRPr="00C14E61">
        <w:rPr>
          <w:sz w:val="24"/>
          <w:szCs w:val="24"/>
        </w:rPr>
        <w:t xml:space="preserve"> район  </w:t>
      </w:r>
    </w:p>
    <w:p w:rsidR="00375860" w:rsidRPr="00C14E61" w:rsidRDefault="00375860" w:rsidP="00C14E61">
      <w:pPr>
        <w:jc w:val="right"/>
        <w:rPr>
          <w:sz w:val="24"/>
          <w:szCs w:val="24"/>
        </w:rPr>
      </w:pPr>
      <w:r w:rsidRPr="00C14E61">
        <w:rPr>
          <w:sz w:val="24"/>
          <w:szCs w:val="24"/>
        </w:rPr>
        <w:t>Республики Башкортостан</w:t>
      </w:r>
    </w:p>
    <w:p w:rsidR="00375860" w:rsidRPr="00C14E61" w:rsidRDefault="00375860" w:rsidP="00C14E61">
      <w:pPr>
        <w:jc w:val="right"/>
        <w:rPr>
          <w:sz w:val="24"/>
          <w:szCs w:val="24"/>
        </w:rPr>
      </w:pPr>
      <w:r w:rsidRPr="00C14E61">
        <w:rPr>
          <w:sz w:val="24"/>
          <w:szCs w:val="24"/>
        </w:rPr>
        <w:t>от «27» июня 2022 год №45</w:t>
      </w:r>
    </w:p>
    <w:p w:rsidR="00375860" w:rsidRPr="00375860" w:rsidRDefault="00375860" w:rsidP="00375860">
      <w:pPr>
        <w:jc w:val="right"/>
        <w:rPr>
          <w:sz w:val="24"/>
          <w:szCs w:val="24"/>
        </w:rPr>
      </w:pPr>
    </w:p>
    <w:p w:rsidR="00375860" w:rsidRPr="00375860" w:rsidRDefault="00375860" w:rsidP="00375860">
      <w:pPr>
        <w:jc w:val="center"/>
        <w:rPr>
          <w:sz w:val="24"/>
          <w:szCs w:val="24"/>
        </w:rPr>
      </w:pPr>
    </w:p>
    <w:p w:rsidR="00375860" w:rsidRPr="00375860" w:rsidRDefault="00375860" w:rsidP="00375860">
      <w:pPr>
        <w:jc w:val="center"/>
        <w:rPr>
          <w:b/>
          <w:sz w:val="24"/>
          <w:szCs w:val="24"/>
        </w:rPr>
      </w:pPr>
      <w:r w:rsidRPr="00375860">
        <w:rPr>
          <w:b/>
          <w:sz w:val="24"/>
          <w:szCs w:val="24"/>
        </w:rPr>
        <w:t>СПИСОК</w:t>
      </w:r>
    </w:p>
    <w:p w:rsidR="00375860" w:rsidRPr="00375860" w:rsidRDefault="00375860" w:rsidP="00375860">
      <w:pPr>
        <w:jc w:val="center"/>
        <w:rPr>
          <w:b/>
          <w:sz w:val="24"/>
          <w:szCs w:val="24"/>
        </w:rPr>
      </w:pPr>
      <w:r w:rsidRPr="00375860">
        <w:rPr>
          <w:b/>
          <w:sz w:val="24"/>
          <w:szCs w:val="24"/>
        </w:rPr>
        <w:t>муниципальных должностей, на которые формируется резерв</w:t>
      </w:r>
    </w:p>
    <w:p w:rsidR="00375860" w:rsidRPr="00375860" w:rsidRDefault="00375860" w:rsidP="00375860">
      <w:pPr>
        <w:widowControl w:val="0"/>
        <w:ind w:left="-180" w:right="-284" w:firstLine="567"/>
        <w:jc w:val="both"/>
        <w:rPr>
          <w:b/>
          <w:bCs/>
          <w:snapToGrid w:val="0"/>
          <w:sz w:val="24"/>
          <w:szCs w:val="24"/>
        </w:rPr>
      </w:pPr>
    </w:p>
    <w:p w:rsidR="00375860" w:rsidRPr="00375860" w:rsidRDefault="00375860" w:rsidP="00375860">
      <w:pPr>
        <w:widowControl w:val="0"/>
        <w:ind w:left="-180" w:right="-284" w:firstLine="567"/>
        <w:jc w:val="both"/>
        <w:rPr>
          <w:b/>
          <w:bCs/>
          <w:snapToGrid w:val="0"/>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481"/>
      </w:tblGrid>
      <w:tr w:rsidR="00375860" w:rsidRPr="00375860" w:rsidTr="00DC521D">
        <w:trPr>
          <w:trHeight w:val="694"/>
        </w:trPr>
        <w:tc>
          <w:tcPr>
            <w:tcW w:w="4399" w:type="dxa"/>
            <w:shd w:val="clear" w:color="auto" w:fill="auto"/>
          </w:tcPr>
          <w:p w:rsidR="00375860" w:rsidRPr="00375860" w:rsidRDefault="00375860" w:rsidP="00375860">
            <w:pPr>
              <w:widowControl w:val="0"/>
              <w:ind w:right="-284"/>
              <w:jc w:val="center"/>
              <w:rPr>
                <w:b/>
                <w:bCs/>
                <w:snapToGrid w:val="0"/>
                <w:sz w:val="24"/>
                <w:szCs w:val="24"/>
              </w:rPr>
            </w:pPr>
            <w:r w:rsidRPr="00375860">
              <w:rPr>
                <w:b/>
                <w:bCs/>
                <w:snapToGrid w:val="0"/>
                <w:sz w:val="24"/>
                <w:szCs w:val="24"/>
              </w:rPr>
              <w:t>Категория должности</w:t>
            </w:r>
          </w:p>
          <w:p w:rsidR="00375860" w:rsidRPr="00375860" w:rsidRDefault="00375860" w:rsidP="00375860">
            <w:pPr>
              <w:widowControl w:val="0"/>
              <w:ind w:right="-284"/>
              <w:jc w:val="center"/>
              <w:rPr>
                <w:b/>
                <w:bCs/>
                <w:snapToGrid w:val="0"/>
                <w:sz w:val="24"/>
                <w:szCs w:val="24"/>
              </w:rPr>
            </w:pPr>
            <w:r w:rsidRPr="00375860">
              <w:rPr>
                <w:b/>
                <w:bCs/>
                <w:snapToGrid w:val="0"/>
                <w:sz w:val="24"/>
                <w:szCs w:val="24"/>
              </w:rPr>
              <w:t>муниципальной службы</w:t>
            </w:r>
          </w:p>
        </w:tc>
        <w:tc>
          <w:tcPr>
            <w:tcW w:w="4481" w:type="dxa"/>
            <w:shd w:val="clear" w:color="auto" w:fill="auto"/>
          </w:tcPr>
          <w:p w:rsidR="00375860" w:rsidRPr="00375860" w:rsidRDefault="00375860" w:rsidP="00375860">
            <w:pPr>
              <w:widowControl w:val="0"/>
              <w:ind w:right="-284"/>
              <w:jc w:val="center"/>
              <w:rPr>
                <w:b/>
                <w:bCs/>
                <w:snapToGrid w:val="0"/>
                <w:sz w:val="24"/>
                <w:szCs w:val="24"/>
              </w:rPr>
            </w:pPr>
            <w:r w:rsidRPr="00375860">
              <w:rPr>
                <w:b/>
                <w:bCs/>
                <w:snapToGrid w:val="0"/>
                <w:sz w:val="24"/>
                <w:szCs w:val="24"/>
              </w:rPr>
              <w:t>Наименование должности</w:t>
            </w:r>
          </w:p>
          <w:p w:rsidR="00375860" w:rsidRPr="00375860" w:rsidRDefault="00375860" w:rsidP="00375860">
            <w:pPr>
              <w:widowControl w:val="0"/>
              <w:ind w:right="-284"/>
              <w:jc w:val="center"/>
              <w:rPr>
                <w:b/>
                <w:bCs/>
                <w:snapToGrid w:val="0"/>
                <w:sz w:val="24"/>
                <w:szCs w:val="24"/>
              </w:rPr>
            </w:pPr>
            <w:r w:rsidRPr="00375860">
              <w:rPr>
                <w:b/>
                <w:bCs/>
                <w:snapToGrid w:val="0"/>
                <w:sz w:val="24"/>
                <w:szCs w:val="24"/>
              </w:rPr>
              <w:t>муниципальной службы</w:t>
            </w:r>
          </w:p>
        </w:tc>
      </w:tr>
      <w:tr w:rsidR="00375860" w:rsidRPr="00375860" w:rsidTr="00DC521D">
        <w:trPr>
          <w:trHeight w:val="694"/>
        </w:trPr>
        <w:tc>
          <w:tcPr>
            <w:tcW w:w="4399" w:type="dxa"/>
            <w:shd w:val="clear" w:color="auto" w:fill="auto"/>
          </w:tcPr>
          <w:p w:rsidR="00375860" w:rsidRPr="00375860" w:rsidRDefault="00375860" w:rsidP="00375860">
            <w:pPr>
              <w:widowControl w:val="0"/>
              <w:numPr>
                <w:ilvl w:val="0"/>
                <w:numId w:val="5"/>
              </w:numPr>
              <w:ind w:right="-284"/>
              <w:jc w:val="center"/>
              <w:rPr>
                <w:bCs/>
                <w:snapToGrid w:val="0"/>
                <w:sz w:val="24"/>
                <w:szCs w:val="24"/>
              </w:rPr>
            </w:pPr>
            <w:r w:rsidRPr="00375860">
              <w:rPr>
                <w:bCs/>
                <w:snapToGrid w:val="0"/>
                <w:sz w:val="24"/>
                <w:szCs w:val="24"/>
              </w:rPr>
              <w:t>Старшая должность</w:t>
            </w:r>
          </w:p>
        </w:tc>
        <w:tc>
          <w:tcPr>
            <w:tcW w:w="4481" w:type="dxa"/>
            <w:shd w:val="clear" w:color="auto" w:fill="auto"/>
          </w:tcPr>
          <w:p w:rsidR="00375860" w:rsidRPr="00375860" w:rsidRDefault="00375860" w:rsidP="00375860">
            <w:pPr>
              <w:widowControl w:val="0"/>
              <w:ind w:right="-284"/>
              <w:jc w:val="center"/>
              <w:rPr>
                <w:bCs/>
                <w:snapToGrid w:val="0"/>
                <w:sz w:val="24"/>
                <w:szCs w:val="24"/>
              </w:rPr>
            </w:pPr>
            <w:r w:rsidRPr="00375860">
              <w:rPr>
                <w:bCs/>
                <w:snapToGrid w:val="0"/>
                <w:sz w:val="24"/>
                <w:szCs w:val="24"/>
              </w:rPr>
              <w:t>Управляющий делами</w:t>
            </w:r>
          </w:p>
        </w:tc>
      </w:tr>
      <w:tr w:rsidR="00375860" w:rsidRPr="00375860" w:rsidTr="00DC521D">
        <w:trPr>
          <w:trHeight w:val="694"/>
        </w:trPr>
        <w:tc>
          <w:tcPr>
            <w:tcW w:w="4399" w:type="dxa"/>
            <w:shd w:val="clear" w:color="auto" w:fill="auto"/>
          </w:tcPr>
          <w:p w:rsidR="00375860" w:rsidRPr="00375860" w:rsidRDefault="00375860" w:rsidP="00375860">
            <w:pPr>
              <w:widowControl w:val="0"/>
              <w:numPr>
                <w:ilvl w:val="0"/>
                <w:numId w:val="5"/>
              </w:numPr>
              <w:ind w:right="-284"/>
              <w:jc w:val="center"/>
              <w:rPr>
                <w:bCs/>
                <w:snapToGrid w:val="0"/>
                <w:sz w:val="24"/>
                <w:szCs w:val="24"/>
              </w:rPr>
            </w:pPr>
            <w:r w:rsidRPr="00375860">
              <w:rPr>
                <w:bCs/>
                <w:snapToGrid w:val="0"/>
                <w:sz w:val="24"/>
                <w:szCs w:val="24"/>
              </w:rPr>
              <w:t>Младшая должность</w:t>
            </w:r>
          </w:p>
        </w:tc>
        <w:tc>
          <w:tcPr>
            <w:tcW w:w="4481" w:type="dxa"/>
            <w:shd w:val="clear" w:color="auto" w:fill="auto"/>
          </w:tcPr>
          <w:p w:rsidR="00375860" w:rsidRPr="00375860" w:rsidRDefault="00375860" w:rsidP="00375860">
            <w:pPr>
              <w:widowControl w:val="0"/>
              <w:ind w:right="-284"/>
              <w:jc w:val="center"/>
              <w:rPr>
                <w:bCs/>
                <w:snapToGrid w:val="0"/>
                <w:sz w:val="24"/>
                <w:szCs w:val="24"/>
              </w:rPr>
            </w:pPr>
            <w:r w:rsidRPr="00375860">
              <w:rPr>
                <w:bCs/>
                <w:snapToGrid w:val="0"/>
                <w:sz w:val="24"/>
                <w:szCs w:val="24"/>
              </w:rPr>
              <w:t>Специалист 1 категории</w:t>
            </w:r>
          </w:p>
        </w:tc>
      </w:tr>
    </w:tbl>
    <w:p w:rsidR="00375860" w:rsidRPr="00375860" w:rsidRDefault="00375860" w:rsidP="00375860">
      <w:pPr>
        <w:widowControl w:val="0"/>
        <w:ind w:right="-284"/>
        <w:jc w:val="both"/>
        <w:rPr>
          <w:b/>
          <w:bCs/>
          <w:snapToGrid w:val="0"/>
          <w:sz w:val="24"/>
          <w:szCs w:val="24"/>
        </w:rPr>
      </w:pPr>
    </w:p>
    <w:p w:rsidR="00375860" w:rsidRPr="00375860" w:rsidRDefault="00375860" w:rsidP="00375860">
      <w:pPr>
        <w:widowControl w:val="0"/>
        <w:ind w:left="-180" w:right="-284" w:firstLine="567"/>
        <w:jc w:val="both"/>
        <w:rPr>
          <w:b/>
          <w:bCs/>
          <w:snapToGrid w:val="0"/>
          <w:sz w:val="24"/>
          <w:szCs w:val="24"/>
        </w:rPr>
      </w:pPr>
    </w:p>
    <w:p w:rsidR="00375860" w:rsidRPr="00375860" w:rsidRDefault="00375860" w:rsidP="00375860">
      <w:pPr>
        <w:widowControl w:val="0"/>
        <w:ind w:left="-180" w:right="-284" w:firstLine="567"/>
        <w:jc w:val="center"/>
        <w:rPr>
          <w:snapToGrid w:val="0"/>
          <w:sz w:val="24"/>
          <w:szCs w:val="24"/>
        </w:rPr>
      </w:pPr>
    </w:p>
    <w:p w:rsidR="00375860" w:rsidRPr="00375860" w:rsidRDefault="00375860" w:rsidP="00375860">
      <w:pPr>
        <w:widowControl w:val="0"/>
        <w:ind w:right="-284"/>
        <w:rPr>
          <w:snapToGrid w:val="0"/>
          <w:sz w:val="28"/>
        </w:rPr>
      </w:pPr>
    </w:p>
    <w:p w:rsidR="00375860" w:rsidRPr="00375860" w:rsidRDefault="00375860" w:rsidP="00375860">
      <w:pPr>
        <w:widowControl w:val="0"/>
        <w:ind w:right="-284"/>
        <w:rPr>
          <w:snapToGrid w:val="0"/>
          <w:sz w:val="28"/>
        </w:rPr>
      </w:pPr>
    </w:p>
    <w:p w:rsidR="00375860" w:rsidRPr="00375860" w:rsidRDefault="00375860" w:rsidP="00375860">
      <w:pPr>
        <w:widowControl w:val="0"/>
        <w:ind w:left="-180" w:right="-284" w:hanging="104"/>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ind w:left="-180" w:right="-284" w:firstLine="567"/>
        <w:jc w:val="both"/>
        <w:rPr>
          <w:b/>
          <w:bCs/>
          <w:snapToGrid w:val="0"/>
          <w:sz w:val="28"/>
        </w:rPr>
      </w:pPr>
    </w:p>
    <w:p w:rsidR="00375860" w:rsidRPr="00375860" w:rsidRDefault="00375860" w:rsidP="00375860">
      <w:pPr>
        <w:widowControl w:val="0"/>
        <w:autoSpaceDE w:val="0"/>
        <w:autoSpaceDN w:val="0"/>
        <w:adjustRightInd w:val="0"/>
        <w:rPr>
          <w:b/>
          <w:bCs/>
          <w:snapToGrid w:val="0"/>
          <w:sz w:val="28"/>
        </w:rPr>
      </w:pPr>
    </w:p>
    <w:p w:rsidR="00375860" w:rsidRPr="00375860" w:rsidRDefault="00375860" w:rsidP="00375860">
      <w:pPr>
        <w:widowControl w:val="0"/>
        <w:autoSpaceDE w:val="0"/>
        <w:autoSpaceDN w:val="0"/>
        <w:adjustRightInd w:val="0"/>
        <w:rPr>
          <w:color w:val="000000"/>
          <w:spacing w:val="-7"/>
          <w:sz w:val="28"/>
          <w:szCs w:val="28"/>
        </w:rPr>
      </w:pPr>
    </w:p>
    <w:p w:rsidR="00375860" w:rsidRPr="00375860" w:rsidRDefault="00375860" w:rsidP="00375860">
      <w:pPr>
        <w:widowControl w:val="0"/>
        <w:autoSpaceDE w:val="0"/>
        <w:autoSpaceDN w:val="0"/>
        <w:adjustRightInd w:val="0"/>
        <w:rPr>
          <w:color w:val="000000"/>
          <w:spacing w:val="-7"/>
          <w:sz w:val="28"/>
          <w:szCs w:val="28"/>
        </w:rPr>
      </w:pPr>
    </w:p>
    <w:p w:rsidR="00375860" w:rsidRPr="00375860" w:rsidRDefault="00375860" w:rsidP="00375860">
      <w:pPr>
        <w:widowControl w:val="0"/>
        <w:autoSpaceDE w:val="0"/>
        <w:autoSpaceDN w:val="0"/>
        <w:adjustRightInd w:val="0"/>
        <w:rPr>
          <w:color w:val="000000"/>
          <w:spacing w:val="-7"/>
          <w:sz w:val="28"/>
          <w:szCs w:val="28"/>
        </w:rPr>
      </w:pPr>
    </w:p>
    <w:p w:rsidR="00375860" w:rsidRPr="00375860" w:rsidRDefault="00375860" w:rsidP="00375860">
      <w:pPr>
        <w:widowControl w:val="0"/>
        <w:autoSpaceDE w:val="0"/>
        <w:autoSpaceDN w:val="0"/>
        <w:adjustRightInd w:val="0"/>
        <w:rPr>
          <w:color w:val="000000"/>
          <w:spacing w:val="-7"/>
          <w:sz w:val="28"/>
          <w:szCs w:val="28"/>
        </w:rPr>
      </w:pPr>
    </w:p>
    <w:p w:rsidR="00C14E61" w:rsidRDefault="00C14E61" w:rsidP="00375860">
      <w:pPr>
        <w:widowControl w:val="0"/>
        <w:autoSpaceDE w:val="0"/>
        <w:autoSpaceDN w:val="0"/>
        <w:adjustRightInd w:val="0"/>
        <w:jc w:val="right"/>
        <w:rPr>
          <w:color w:val="000000"/>
          <w:spacing w:val="-7"/>
          <w:sz w:val="24"/>
          <w:szCs w:val="28"/>
        </w:rPr>
      </w:pPr>
    </w:p>
    <w:p w:rsidR="00C14E61" w:rsidRDefault="00C14E61" w:rsidP="00375860">
      <w:pPr>
        <w:widowControl w:val="0"/>
        <w:autoSpaceDE w:val="0"/>
        <w:autoSpaceDN w:val="0"/>
        <w:adjustRightInd w:val="0"/>
        <w:jc w:val="right"/>
        <w:rPr>
          <w:color w:val="000000"/>
          <w:spacing w:val="-7"/>
          <w:sz w:val="24"/>
          <w:szCs w:val="28"/>
        </w:rPr>
      </w:pPr>
    </w:p>
    <w:p w:rsidR="00C14E61" w:rsidRDefault="00C14E61" w:rsidP="00375860">
      <w:pPr>
        <w:widowControl w:val="0"/>
        <w:autoSpaceDE w:val="0"/>
        <w:autoSpaceDN w:val="0"/>
        <w:adjustRightInd w:val="0"/>
        <w:jc w:val="right"/>
        <w:rPr>
          <w:color w:val="000000"/>
          <w:spacing w:val="-7"/>
          <w:sz w:val="24"/>
          <w:szCs w:val="28"/>
        </w:rPr>
      </w:pPr>
    </w:p>
    <w:p w:rsidR="00375860" w:rsidRPr="00375860" w:rsidRDefault="00375860" w:rsidP="00375860">
      <w:pPr>
        <w:widowControl w:val="0"/>
        <w:autoSpaceDE w:val="0"/>
        <w:autoSpaceDN w:val="0"/>
        <w:adjustRightInd w:val="0"/>
        <w:jc w:val="right"/>
        <w:rPr>
          <w:color w:val="000000"/>
          <w:spacing w:val="-7"/>
          <w:sz w:val="24"/>
          <w:szCs w:val="28"/>
        </w:rPr>
      </w:pPr>
      <w:r w:rsidRPr="00375860">
        <w:rPr>
          <w:color w:val="000000"/>
          <w:spacing w:val="-7"/>
          <w:sz w:val="24"/>
          <w:szCs w:val="28"/>
        </w:rPr>
        <w:t>Приложение № 3</w:t>
      </w:r>
    </w:p>
    <w:p w:rsidR="00375860" w:rsidRPr="00375860" w:rsidRDefault="00375860" w:rsidP="00375860">
      <w:pPr>
        <w:widowControl w:val="0"/>
        <w:autoSpaceDE w:val="0"/>
        <w:autoSpaceDN w:val="0"/>
        <w:adjustRightInd w:val="0"/>
        <w:jc w:val="right"/>
        <w:rPr>
          <w:bCs/>
          <w:color w:val="000000"/>
          <w:spacing w:val="-7"/>
          <w:sz w:val="24"/>
          <w:szCs w:val="28"/>
        </w:rPr>
      </w:pPr>
      <w:r w:rsidRPr="00375860">
        <w:rPr>
          <w:color w:val="000000"/>
          <w:spacing w:val="-7"/>
          <w:sz w:val="24"/>
          <w:szCs w:val="28"/>
        </w:rPr>
        <w:t xml:space="preserve">к </w:t>
      </w:r>
      <w:r w:rsidRPr="00375860">
        <w:rPr>
          <w:bCs/>
          <w:color w:val="000000"/>
          <w:spacing w:val="-7"/>
          <w:sz w:val="24"/>
          <w:szCs w:val="28"/>
        </w:rPr>
        <w:t>Положению о порядке формирования резерва</w:t>
      </w:r>
    </w:p>
    <w:p w:rsidR="00375860" w:rsidRPr="00375860" w:rsidRDefault="00375860" w:rsidP="00375860">
      <w:pPr>
        <w:widowControl w:val="0"/>
        <w:autoSpaceDE w:val="0"/>
        <w:autoSpaceDN w:val="0"/>
        <w:adjustRightInd w:val="0"/>
        <w:jc w:val="right"/>
        <w:rPr>
          <w:bCs/>
          <w:color w:val="000000"/>
          <w:spacing w:val="-7"/>
          <w:sz w:val="24"/>
          <w:szCs w:val="28"/>
        </w:rPr>
      </w:pPr>
      <w:r w:rsidRPr="00375860">
        <w:rPr>
          <w:bCs/>
          <w:color w:val="000000"/>
          <w:spacing w:val="-7"/>
          <w:sz w:val="24"/>
          <w:szCs w:val="28"/>
        </w:rPr>
        <w:t xml:space="preserve">муниципальной службы в администрации </w:t>
      </w:r>
    </w:p>
    <w:p w:rsidR="00375860" w:rsidRPr="00375860" w:rsidRDefault="00375860" w:rsidP="00375860">
      <w:pPr>
        <w:widowControl w:val="0"/>
        <w:autoSpaceDE w:val="0"/>
        <w:autoSpaceDN w:val="0"/>
        <w:adjustRightInd w:val="0"/>
        <w:jc w:val="right"/>
        <w:rPr>
          <w:bCs/>
          <w:color w:val="000000"/>
          <w:spacing w:val="-7"/>
          <w:sz w:val="24"/>
          <w:szCs w:val="28"/>
        </w:rPr>
      </w:pPr>
      <w:r w:rsidRPr="00375860">
        <w:rPr>
          <w:bCs/>
          <w:color w:val="000000"/>
          <w:spacing w:val="-7"/>
          <w:sz w:val="24"/>
          <w:szCs w:val="28"/>
        </w:rPr>
        <w:t xml:space="preserve">сельского поселения </w:t>
      </w:r>
      <w:proofErr w:type="spellStart"/>
      <w:r w:rsidRPr="00375860">
        <w:rPr>
          <w:bCs/>
          <w:color w:val="000000"/>
          <w:spacing w:val="-7"/>
          <w:sz w:val="24"/>
          <w:szCs w:val="28"/>
        </w:rPr>
        <w:t>Урманаевский</w:t>
      </w:r>
      <w:proofErr w:type="spellEnd"/>
      <w:r w:rsidRPr="00375860">
        <w:rPr>
          <w:bCs/>
          <w:color w:val="000000"/>
          <w:spacing w:val="-7"/>
          <w:sz w:val="24"/>
          <w:szCs w:val="28"/>
        </w:rPr>
        <w:t xml:space="preserve"> сельсовет </w:t>
      </w:r>
    </w:p>
    <w:p w:rsidR="00375860" w:rsidRPr="00375860" w:rsidRDefault="00375860" w:rsidP="00375860">
      <w:pPr>
        <w:widowControl w:val="0"/>
        <w:autoSpaceDE w:val="0"/>
        <w:autoSpaceDN w:val="0"/>
        <w:adjustRightInd w:val="0"/>
        <w:jc w:val="right"/>
        <w:rPr>
          <w:bCs/>
          <w:color w:val="000000"/>
          <w:spacing w:val="-7"/>
          <w:sz w:val="24"/>
          <w:szCs w:val="28"/>
        </w:rPr>
      </w:pPr>
      <w:r w:rsidRPr="00375860">
        <w:rPr>
          <w:bCs/>
          <w:color w:val="000000"/>
          <w:spacing w:val="-7"/>
          <w:sz w:val="24"/>
          <w:szCs w:val="28"/>
        </w:rPr>
        <w:t xml:space="preserve">муниципальный район </w:t>
      </w:r>
      <w:proofErr w:type="spellStart"/>
      <w:r w:rsidRPr="00375860">
        <w:rPr>
          <w:bCs/>
          <w:color w:val="000000"/>
          <w:spacing w:val="-7"/>
          <w:sz w:val="24"/>
          <w:szCs w:val="28"/>
        </w:rPr>
        <w:t>Бакалинский</w:t>
      </w:r>
      <w:proofErr w:type="spellEnd"/>
      <w:r w:rsidRPr="00375860">
        <w:rPr>
          <w:bCs/>
          <w:color w:val="000000"/>
          <w:spacing w:val="-7"/>
          <w:sz w:val="24"/>
          <w:szCs w:val="28"/>
        </w:rPr>
        <w:t xml:space="preserve"> район  </w:t>
      </w:r>
    </w:p>
    <w:p w:rsidR="00375860" w:rsidRPr="00375860" w:rsidRDefault="00375860" w:rsidP="00375860">
      <w:pPr>
        <w:widowControl w:val="0"/>
        <w:autoSpaceDE w:val="0"/>
        <w:autoSpaceDN w:val="0"/>
        <w:adjustRightInd w:val="0"/>
        <w:jc w:val="right"/>
        <w:rPr>
          <w:color w:val="000000"/>
          <w:spacing w:val="-7"/>
          <w:sz w:val="24"/>
          <w:szCs w:val="28"/>
        </w:rPr>
      </w:pPr>
      <w:r w:rsidRPr="00375860">
        <w:rPr>
          <w:bCs/>
          <w:color w:val="000000"/>
          <w:spacing w:val="-7"/>
          <w:sz w:val="24"/>
          <w:szCs w:val="28"/>
        </w:rPr>
        <w:t>Республики Башкортостан</w:t>
      </w:r>
    </w:p>
    <w:p w:rsidR="00375860" w:rsidRPr="00375860" w:rsidRDefault="00375860" w:rsidP="00375860">
      <w:pPr>
        <w:jc w:val="right"/>
      </w:pPr>
    </w:p>
    <w:p w:rsidR="00375860" w:rsidRPr="00375860" w:rsidRDefault="00375860" w:rsidP="00375860">
      <w:pPr>
        <w:jc w:val="right"/>
        <w:rPr>
          <w:sz w:val="24"/>
          <w:szCs w:val="24"/>
        </w:rPr>
      </w:pPr>
      <w:r w:rsidRPr="00375860">
        <w:rPr>
          <w:sz w:val="24"/>
          <w:szCs w:val="24"/>
        </w:rPr>
        <w:t xml:space="preserve"> </w:t>
      </w:r>
    </w:p>
    <w:p w:rsidR="00375860" w:rsidRPr="00375860" w:rsidRDefault="00375860" w:rsidP="00375860">
      <w:pPr>
        <w:widowControl w:val="0"/>
        <w:autoSpaceDE w:val="0"/>
        <w:autoSpaceDN w:val="0"/>
        <w:adjustRightInd w:val="0"/>
        <w:rPr>
          <w:color w:val="000000"/>
          <w:spacing w:val="-7"/>
          <w:sz w:val="28"/>
          <w:szCs w:val="28"/>
        </w:rPr>
      </w:pPr>
    </w:p>
    <w:p w:rsidR="00375860" w:rsidRPr="00375860" w:rsidRDefault="00375860" w:rsidP="00375860">
      <w:pPr>
        <w:widowControl w:val="0"/>
        <w:autoSpaceDE w:val="0"/>
        <w:autoSpaceDN w:val="0"/>
        <w:adjustRightInd w:val="0"/>
        <w:rPr>
          <w:sz w:val="22"/>
        </w:rPr>
      </w:pPr>
    </w:p>
    <w:p w:rsidR="00375860" w:rsidRPr="00375860" w:rsidRDefault="00375860" w:rsidP="00375860">
      <w:pPr>
        <w:keepNext/>
        <w:jc w:val="center"/>
        <w:outlineLvl w:val="0"/>
        <w:rPr>
          <w:b/>
          <w:bCs/>
          <w:sz w:val="28"/>
          <w:szCs w:val="24"/>
        </w:rPr>
      </w:pPr>
      <w:r w:rsidRPr="00375860">
        <w:rPr>
          <w:b/>
          <w:bCs/>
          <w:sz w:val="28"/>
          <w:szCs w:val="24"/>
        </w:rPr>
        <w:t>СПИСОК</w:t>
      </w:r>
    </w:p>
    <w:p w:rsidR="00375860" w:rsidRPr="00375860" w:rsidRDefault="00375860" w:rsidP="00375860">
      <w:pPr>
        <w:widowControl w:val="0"/>
        <w:autoSpaceDE w:val="0"/>
        <w:autoSpaceDN w:val="0"/>
        <w:adjustRightInd w:val="0"/>
        <w:jc w:val="center"/>
        <w:rPr>
          <w:bCs/>
          <w:color w:val="000000"/>
          <w:spacing w:val="-7"/>
          <w:sz w:val="28"/>
          <w:szCs w:val="28"/>
        </w:rPr>
      </w:pPr>
      <w:r w:rsidRPr="00375860">
        <w:rPr>
          <w:sz w:val="28"/>
          <w:szCs w:val="28"/>
        </w:rPr>
        <w:t xml:space="preserve">лиц, зачисленных в резерв Администрации сельского поселения </w:t>
      </w:r>
      <w:proofErr w:type="spellStart"/>
      <w:r w:rsidRPr="00375860">
        <w:rPr>
          <w:sz w:val="28"/>
          <w:szCs w:val="28"/>
        </w:rPr>
        <w:t>Урманаевский</w:t>
      </w:r>
      <w:proofErr w:type="spellEnd"/>
      <w:r w:rsidRPr="00375860">
        <w:rPr>
          <w:sz w:val="28"/>
          <w:szCs w:val="28"/>
        </w:rPr>
        <w:t xml:space="preserve"> сельсовет</w:t>
      </w:r>
      <w:r w:rsidRPr="00375860">
        <w:rPr>
          <w:bCs/>
          <w:color w:val="000000"/>
          <w:spacing w:val="-7"/>
          <w:sz w:val="28"/>
          <w:szCs w:val="28"/>
        </w:rPr>
        <w:t xml:space="preserve"> муниципальный район </w:t>
      </w:r>
      <w:proofErr w:type="spellStart"/>
      <w:r w:rsidRPr="00375860">
        <w:rPr>
          <w:bCs/>
          <w:color w:val="000000"/>
          <w:spacing w:val="-7"/>
          <w:sz w:val="28"/>
          <w:szCs w:val="28"/>
        </w:rPr>
        <w:t>Бакалинский</w:t>
      </w:r>
      <w:proofErr w:type="spellEnd"/>
      <w:r w:rsidRPr="00375860">
        <w:rPr>
          <w:bCs/>
          <w:color w:val="000000"/>
          <w:spacing w:val="-7"/>
          <w:sz w:val="28"/>
          <w:szCs w:val="28"/>
        </w:rPr>
        <w:t xml:space="preserve"> район</w:t>
      </w:r>
    </w:p>
    <w:p w:rsidR="00375860" w:rsidRPr="00375860" w:rsidRDefault="00375860" w:rsidP="00375860">
      <w:pPr>
        <w:widowControl w:val="0"/>
        <w:autoSpaceDE w:val="0"/>
        <w:autoSpaceDN w:val="0"/>
        <w:adjustRightInd w:val="0"/>
        <w:jc w:val="center"/>
        <w:rPr>
          <w:color w:val="000000"/>
          <w:spacing w:val="-7"/>
          <w:sz w:val="28"/>
          <w:szCs w:val="28"/>
        </w:rPr>
      </w:pPr>
      <w:r w:rsidRPr="00375860">
        <w:rPr>
          <w:bCs/>
          <w:color w:val="000000"/>
          <w:spacing w:val="-7"/>
          <w:sz w:val="28"/>
          <w:szCs w:val="28"/>
        </w:rPr>
        <w:t>Республики Башкортостан</w:t>
      </w:r>
    </w:p>
    <w:p w:rsidR="00375860" w:rsidRPr="00375860" w:rsidRDefault="00375860" w:rsidP="00375860">
      <w:pPr>
        <w:keepNext/>
        <w:outlineLvl w:val="1"/>
        <w:rPr>
          <w:b/>
          <w:bCs/>
          <w:sz w:val="28"/>
          <w:szCs w:val="24"/>
        </w:rPr>
      </w:pPr>
    </w:p>
    <w:p w:rsidR="00375860" w:rsidRPr="00375860" w:rsidRDefault="00375860" w:rsidP="00375860">
      <w:pPr>
        <w:keepNext/>
        <w:jc w:val="center"/>
        <w:outlineLvl w:val="1"/>
        <w:rPr>
          <w:b/>
          <w:bCs/>
          <w:sz w:val="28"/>
          <w:szCs w:val="24"/>
        </w:rPr>
      </w:pPr>
      <w:r w:rsidRPr="00375860">
        <w:rPr>
          <w:b/>
          <w:bCs/>
          <w:sz w:val="28"/>
          <w:szCs w:val="24"/>
        </w:rPr>
        <w:t>по состоянию на «____» ________20__г.</w:t>
      </w:r>
    </w:p>
    <w:p w:rsidR="00375860" w:rsidRPr="00375860" w:rsidRDefault="00375860" w:rsidP="00375860">
      <w:pPr>
        <w:widowControl w:val="0"/>
        <w:autoSpaceDE w:val="0"/>
        <w:autoSpaceDN w:val="0"/>
        <w:adjustRightInd w:val="0"/>
        <w:ind w:firstLine="4860"/>
        <w:jc w:val="center"/>
      </w:pPr>
    </w:p>
    <w:p w:rsidR="00375860" w:rsidRPr="00375860" w:rsidRDefault="00375860" w:rsidP="00375860">
      <w:pPr>
        <w:widowControl w:val="0"/>
        <w:autoSpaceDE w:val="0"/>
        <w:autoSpaceDN w:val="0"/>
        <w:adjustRightInd w:val="0"/>
        <w:ind w:firstLine="4860"/>
        <w:jc w:val="center"/>
      </w:pP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604"/>
        <w:gridCol w:w="1172"/>
        <w:gridCol w:w="1135"/>
        <w:gridCol w:w="1244"/>
        <w:gridCol w:w="1650"/>
        <w:gridCol w:w="1667"/>
        <w:gridCol w:w="1480"/>
        <w:gridCol w:w="1052"/>
      </w:tblGrid>
      <w:tr w:rsidR="00375860" w:rsidRPr="00375860" w:rsidTr="00DC521D">
        <w:trPr>
          <w:trHeight w:val="1542"/>
          <w:jc w:val="center"/>
        </w:trPr>
        <w:tc>
          <w:tcPr>
            <w:tcW w:w="484" w:type="dxa"/>
          </w:tcPr>
          <w:p w:rsidR="00375860" w:rsidRPr="00375860" w:rsidRDefault="00375860" w:rsidP="00375860">
            <w:pPr>
              <w:widowControl w:val="0"/>
              <w:autoSpaceDE w:val="0"/>
              <w:autoSpaceDN w:val="0"/>
              <w:adjustRightInd w:val="0"/>
              <w:jc w:val="center"/>
              <w:rPr>
                <w:sz w:val="22"/>
              </w:rPr>
            </w:pPr>
            <w:r w:rsidRPr="00375860">
              <w:rPr>
                <w:sz w:val="22"/>
              </w:rPr>
              <w:t>№ п/п</w:t>
            </w:r>
          </w:p>
        </w:tc>
        <w:tc>
          <w:tcPr>
            <w:tcW w:w="1426" w:type="dxa"/>
          </w:tcPr>
          <w:p w:rsidR="00375860" w:rsidRPr="00375860" w:rsidRDefault="00375860" w:rsidP="00375860">
            <w:pPr>
              <w:widowControl w:val="0"/>
              <w:autoSpaceDE w:val="0"/>
              <w:autoSpaceDN w:val="0"/>
              <w:adjustRightInd w:val="0"/>
              <w:jc w:val="center"/>
              <w:rPr>
                <w:sz w:val="22"/>
              </w:rPr>
            </w:pPr>
            <w:r w:rsidRPr="00375860">
              <w:rPr>
                <w:sz w:val="22"/>
              </w:rPr>
              <w:t>Наименование подразделения</w:t>
            </w:r>
          </w:p>
        </w:tc>
        <w:tc>
          <w:tcPr>
            <w:tcW w:w="1053" w:type="dxa"/>
          </w:tcPr>
          <w:p w:rsidR="00375860" w:rsidRPr="00375860" w:rsidRDefault="00375860" w:rsidP="00375860">
            <w:pPr>
              <w:widowControl w:val="0"/>
              <w:autoSpaceDE w:val="0"/>
              <w:autoSpaceDN w:val="0"/>
              <w:adjustRightInd w:val="0"/>
              <w:jc w:val="center"/>
              <w:rPr>
                <w:sz w:val="22"/>
              </w:rPr>
            </w:pPr>
            <w:r w:rsidRPr="00375860">
              <w:rPr>
                <w:sz w:val="22"/>
              </w:rPr>
              <w:t>Ф.И.О.  кандидата</w:t>
            </w:r>
          </w:p>
        </w:tc>
        <w:tc>
          <w:tcPr>
            <w:tcW w:w="1020" w:type="dxa"/>
          </w:tcPr>
          <w:p w:rsidR="00375860" w:rsidRPr="00375860" w:rsidRDefault="00375860" w:rsidP="00375860">
            <w:pPr>
              <w:widowControl w:val="0"/>
              <w:autoSpaceDE w:val="0"/>
              <w:autoSpaceDN w:val="0"/>
              <w:adjustRightInd w:val="0"/>
              <w:jc w:val="center"/>
              <w:rPr>
                <w:sz w:val="22"/>
              </w:rPr>
            </w:pPr>
            <w:r w:rsidRPr="00375860">
              <w:rPr>
                <w:sz w:val="22"/>
              </w:rPr>
              <w:t>Дата рождения</w:t>
            </w:r>
          </w:p>
        </w:tc>
        <w:tc>
          <w:tcPr>
            <w:tcW w:w="1114" w:type="dxa"/>
          </w:tcPr>
          <w:p w:rsidR="00375860" w:rsidRPr="00375860" w:rsidRDefault="00375860" w:rsidP="00375860">
            <w:pPr>
              <w:widowControl w:val="0"/>
              <w:autoSpaceDE w:val="0"/>
              <w:autoSpaceDN w:val="0"/>
              <w:adjustRightInd w:val="0"/>
              <w:jc w:val="center"/>
              <w:rPr>
                <w:sz w:val="22"/>
              </w:rPr>
            </w:pPr>
            <w:r w:rsidRPr="00375860">
              <w:rPr>
                <w:sz w:val="22"/>
              </w:rPr>
              <w:t>Националь</w:t>
            </w:r>
          </w:p>
          <w:p w:rsidR="00375860" w:rsidRPr="00375860" w:rsidRDefault="00375860" w:rsidP="00375860">
            <w:pPr>
              <w:widowControl w:val="0"/>
              <w:autoSpaceDE w:val="0"/>
              <w:autoSpaceDN w:val="0"/>
              <w:adjustRightInd w:val="0"/>
              <w:ind w:left="-4109" w:firstLine="4109"/>
              <w:jc w:val="center"/>
              <w:rPr>
                <w:sz w:val="22"/>
              </w:rPr>
            </w:pPr>
            <w:r w:rsidRPr="00375860">
              <w:rPr>
                <w:sz w:val="22"/>
              </w:rPr>
              <w:t>-</w:t>
            </w:r>
            <w:proofErr w:type="spellStart"/>
            <w:r w:rsidRPr="00375860">
              <w:rPr>
                <w:sz w:val="22"/>
              </w:rPr>
              <w:t>ность</w:t>
            </w:r>
            <w:proofErr w:type="spellEnd"/>
          </w:p>
        </w:tc>
        <w:tc>
          <w:tcPr>
            <w:tcW w:w="1465" w:type="dxa"/>
          </w:tcPr>
          <w:p w:rsidR="00375860" w:rsidRPr="00375860" w:rsidRDefault="00375860" w:rsidP="00375860">
            <w:pPr>
              <w:widowControl w:val="0"/>
              <w:autoSpaceDE w:val="0"/>
              <w:autoSpaceDN w:val="0"/>
              <w:adjustRightInd w:val="0"/>
              <w:jc w:val="center"/>
              <w:rPr>
                <w:sz w:val="22"/>
              </w:rPr>
            </w:pPr>
            <w:r w:rsidRPr="00375860">
              <w:rPr>
                <w:sz w:val="22"/>
              </w:rPr>
              <w:t>Какое учебное заведение окончил (учится), когда (курс);</w:t>
            </w:r>
          </w:p>
          <w:p w:rsidR="00375860" w:rsidRPr="00375860" w:rsidRDefault="00375860" w:rsidP="00375860">
            <w:pPr>
              <w:widowControl w:val="0"/>
              <w:autoSpaceDE w:val="0"/>
              <w:autoSpaceDN w:val="0"/>
              <w:adjustRightInd w:val="0"/>
              <w:jc w:val="center"/>
              <w:rPr>
                <w:sz w:val="22"/>
              </w:rPr>
            </w:pPr>
            <w:r w:rsidRPr="00375860">
              <w:rPr>
                <w:sz w:val="22"/>
              </w:rPr>
              <w:t xml:space="preserve">специальность, </w:t>
            </w:r>
            <w:proofErr w:type="gramStart"/>
            <w:r w:rsidRPr="00375860">
              <w:rPr>
                <w:sz w:val="22"/>
              </w:rPr>
              <w:t>квалификация  по</w:t>
            </w:r>
            <w:proofErr w:type="gramEnd"/>
            <w:r w:rsidRPr="00375860">
              <w:rPr>
                <w:sz w:val="22"/>
              </w:rPr>
              <w:t xml:space="preserve"> диплому</w:t>
            </w:r>
          </w:p>
          <w:p w:rsidR="00375860" w:rsidRPr="00375860" w:rsidRDefault="00375860" w:rsidP="00375860">
            <w:pPr>
              <w:widowControl w:val="0"/>
              <w:autoSpaceDE w:val="0"/>
              <w:autoSpaceDN w:val="0"/>
              <w:adjustRightInd w:val="0"/>
              <w:jc w:val="center"/>
              <w:rPr>
                <w:sz w:val="22"/>
              </w:rPr>
            </w:pPr>
          </w:p>
        </w:tc>
        <w:tc>
          <w:tcPr>
            <w:tcW w:w="1480" w:type="dxa"/>
          </w:tcPr>
          <w:p w:rsidR="00375860" w:rsidRPr="00375860" w:rsidRDefault="00375860" w:rsidP="00375860">
            <w:pPr>
              <w:widowControl w:val="0"/>
              <w:autoSpaceDE w:val="0"/>
              <w:autoSpaceDN w:val="0"/>
              <w:adjustRightInd w:val="0"/>
              <w:jc w:val="center"/>
              <w:rPr>
                <w:sz w:val="22"/>
              </w:rPr>
            </w:pPr>
            <w:r w:rsidRPr="00375860">
              <w:rPr>
                <w:sz w:val="22"/>
              </w:rPr>
              <w:t>Стаж</w:t>
            </w:r>
          </w:p>
          <w:p w:rsidR="00375860" w:rsidRPr="00375860" w:rsidRDefault="00375860" w:rsidP="00375860">
            <w:pPr>
              <w:widowControl w:val="0"/>
              <w:autoSpaceDE w:val="0"/>
              <w:autoSpaceDN w:val="0"/>
              <w:adjustRightInd w:val="0"/>
              <w:jc w:val="center"/>
              <w:rPr>
                <w:sz w:val="22"/>
              </w:rPr>
            </w:pPr>
            <w:r w:rsidRPr="00375860">
              <w:rPr>
                <w:sz w:val="22"/>
              </w:rPr>
              <w:t xml:space="preserve">(общий, стаж по специальности, стаж гос. и </w:t>
            </w:r>
            <w:proofErr w:type="spellStart"/>
            <w:r w:rsidRPr="00375860">
              <w:rPr>
                <w:sz w:val="22"/>
              </w:rPr>
              <w:t>мун</w:t>
            </w:r>
            <w:proofErr w:type="spellEnd"/>
            <w:r w:rsidRPr="00375860">
              <w:rPr>
                <w:sz w:val="22"/>
              </w:rPr>
              <w:t>. службы)</w:t>
            </w:r>
          </w:p>
        </w:tc>
        <w:tc>
          <w:tcPr>
            <w:tcW w:w="1318" w:type="dxa"/>
          </w:tcPr>
          <w:p w:rsidR="00375860" w:rsidRPr="00375860" w:rsidRDefault="00375860" w:rsidP="00375860">
            <w:pPr>
              <w:widowControl w:val="0"/>
              <w:autoSpaceDE w:val="0"/>
              <w:autoSpaceDN w:val="0"/>
              <w:adjustRightInd w:val="0"/>
              <w:jc w:val="center"/>
              <w:rPr>
                <w:sz w:val="22"/>
              </w:rPr>
            </w:pPr>
            <w:r w:rsidRPr="00375860">
              <w:rPr>
                <w:sz w:val="22"/>
              </w:rPr>
              <w:t>Место работы, должность  кандидата, зачисленного  в резерв</w:t>
            </w:r>
          </w:p>
        </w:tc>
        <w:tc>
          <w:tcPr>
            <w:tcW w:w="949" w:type="dxa"/>
          </w:tcPr>
          <w:p w:rsidR="00375860" w:rsidRPr="00375860" w:rsidRDefault="00375860" w:rsidP="00375860">
            <w:pPr>
              <w:widowControl w:val="0"/>
              <w:autoSpaceDE w:val="0"/>
              <w:autoSpaceDN w:val="0"/>
              <w:adjustRightInd w:val="0"/>
              <w:jc w:val="center"/>
              <w:rPr>
                <w:sz w:val="22"/>
              </w:rPr>
            </w:pPr>
            <w:r w:rsidRPr="00375860">
              <w:rPr>
                <w:sz w:val="22"/>
              </w:rPr>
              <w:t>Когда зачислен в резерв</w:t>
            </w:r>
          </w:p>
        </w:tc>
      </w:tr>
      <w:tr w:rsidR="00375860" w:rsidRPr="00375860" w:rsidTr="00DC521D">
        <w:trPr>
          <w:trHeight w:val="181"/>
          <w:jc w:val="center"/>
        </w:trPr>
        <w:tc>
          <w:tcPr>
            <w:tcW w:w="484" w:type="dxa"/>
          </w:tcPr>
          <w:p w:rsidR="00375860" w:rsidRPr="00375860" w:rsidRDefault="00375860" w:rsidP="00375860">
            <w:pPr>
              <w:widowControl w:val="0"/>
              <w:autoSpaceDE w:val="0"/>
              <w:autoSpaceDN w:val="0"/>
              <w:adjustRightInd w:val="0"/>
              <w:rPr>
                <w:sz w:val="22"/>
              </w:rPr>
            </w:pPr>
          </w:p>
        </w:tc>
        <w:tc>
          <w:tcPr>
            <w:tcW w:w="1426" w:type="dxa"/>
          </w:tcPr>
          <w:p w:rsidR="00375860" w:rsidRPr="00375860" w:rsidRDefault="00375860" w:rsidP="00375860">
            <w:pPr>
              <w:widowControl w:val="0"/>
              <w:autoSpaceDE w:val="0"/>
              <w:autoSpaceDN w:val="0"/>
              <w:adjustRightInd w:val="0"/>
              <w:jc w:val="center"/>
              <w:rPr>
                <w:sz w:val="22"/>
              </w:rPr>
            </w:pPr>
          </w:p>
        </w:tc>
        <w:tc>
          <w:tcPr>
            <w:tcW w:w="1053" w:type="dxa"/>
          </w:tcPr>
          <w:p w:rsidR="00375860" w:rsidRPr="00375860" w:rsidRDefault="00375860" w:rsidP="00375860">
            <w:pPr>
              <w:widowControl w:val="0"/>
              <w:autoSpaceDE w:val="0"/>
              <w:autoSpaceDN w:val="0"/>
              <w:adjustRightInd w:val="0"/>
              <w:jc w:val="center"/>
              <w:rPr>
                <w:sz w:val="22"/>
              </w:rPr>
            </w:pPr>
          </w:p>
        </w:tc>
        <w:tc>
          <w:tcPr>
            <w:tcW w:w="1020" w:type="dxa"/>
          </w:tcPr>
          <w:p w:rsidR="00375860" w:rsidRPr="00375860" w:rsidRDefault="00375860" w:rsidP="00375860">
            <w:pPr>
              <w:widowControl w:val="0"/>
              <w:autoSpaceDE w:val="0"/>
              <w:autoSpaceDN w:val="0"/>
              <w:adjustRightInd w:val="0"/>
              <w:jc w:val="center"/>
              <w:rPr>
                <w:sz w:val="22"/>
              </w:rPr>
            </w:pPr>
          </w:p>
        </w:tc>
        <w:tc>
          <w:tcPr>
            <w:tcW w:w="1114" w:type="dxa"/>
          </w:tcPr>
          <w:p w:rsidR="00375860" w:rsidRPr="00375860" w:rsidRDefault="00375860" w:rsidP="00375860">
            <w:pPr>
              <w:widowControl w:val="0"/>
              <w:autoSpaceDE w:val="0"/>
              <w:autoSpaceDN w:val="0"/>
              <w:adjustRightInd w:val="0"/>
              <w:jc w:val="center"/>
              <w:rPr>
                <w:sz w:val="22"/>
              </w:rPr>
            </w:pPr>
          </w:p>
        </w:tc>
        <w:tc>
          <w:tcPr>
            <w:tcW w:w="1465" w:type="dxa"/>
          </w:tcPr>
          <w:p w:rsidR="00375860" w:rsidRPr="00375860" w:rsidRDefault="00375860" w:rsidP="00375860">
            <w:pPr>
              <w:widowControl w:val="0"/>
              <w:autoSpaceDE w:val="0"/>
              <w:autoSpaceDN w:val="0"/>
              <w:adjustRightInd w:val="0"/>
              <w:jc w:val="center"/>
              <w:rPr>
                <w:sz w:val="22"/>
              </w:rPr>
            </w:pPr>
          </w:p>
        </w:tc>
        <w:tc>
          <w:tcPr>
            <w:tcW w:w="1480" w:type="dxa"/>
          </w:tcPr>
          <w:p w:rsidR="00375860" w:rsidRPr="00375860" w:rsidRDefault="00375860" w:rsidP="00375860">
            <w:pPr>
              <w:widowControl w:val="0"/>
              <w:autoSpaceDE w:val="0"/>
              <w:autoSpaceDN w:val="0"/>
              <w:adjustRightInd w:val="0"/>
              <w:jc w:val="center"/>
              <w:rPr>
                <w:sz w:val="22"/>
              </w:rPr>
            </w:pPr>
          </w:p>
        </w:tc>
        <w:tc>
          <w:tcPr>
            <w:tcW w:w="1318" w:type="dxa"/>
          </w:tcPr>
          <w:p w:rsidR="00375860" w:rsidRPr="00375860" w:rsidRDefault="00375860" w:rsidP="00375860">
            <w:pPr>
              <w:widowControl w:val="0"/>
              <w:autoSpaceDE w:val="0"/>
              <w:autoSpaceDN w:val="0"/>
              <w:adjustRightInd w:val="0"/>
              <w:jc w:val="center"/>
              <w:rPr>
                <w:sz w:val="22"/>
              </w:rPr>
            </w:pPr>
          </w:p>
        </w:tc>
        <w:tc>
          <w:tcPr>
            <w:tcW w:w="949" w:type="dxa"/>
          </w:tcPr>
          <w:p w:rsidR="00375860" w:rsidRPr="00375860" w:rsidRDefault="00375860" w:rsidP="00375860">
            <w:pPr>
              <w:widowControl w:val="0"/>
              <w:autoSpaceDE w:val="0"/>
              <w:autoSpaceDN w:val="0"/>
              <w:adjustRightInd w:val="0"/>
              <w:jc w:val="center"/>
              <w:rPr>
                <w:sz w:val="22"/>
              </w:rPr>
            </w:pPr>
          </w:p>
        </w:tc>
      </w:tr>
      <w:tr w:rsidR="00375860" w:rsidRPr="00375860" w:rsidTr="00DC521D">
        <w:trPr>
          <w:trHeight w:val="181"/>
          <w:jc w:val="center"/>
        </w:trPr>
        <w:tc>
          <w:tcPr>
            <w:tcW w:w="484" w:type="dxa"/>
          </w:tcPr>
          <w:p w:rsidR="00375860" w:rsidRPr="00375860" w:rsidRDefault="00375860" w:rsidP="00375860">
            <w:pPr>
              <w:widowControl w:val="0"/>
              <w:autoSpaceDE w:val="0"/>
              <w:autoSpaceDN w:val="0"/>
              <w:adjustRightInd w:val="0"/>
              <w:rPr>
                <w:sz w:val="22"/>
              </w:rPr>
            </w:pPr>
          </w:p>
        </w:tc>
        <w:tc>
          <w:tcPr>
            <w:tcW w:w="1426" w:type="dxa"/>
          </w:tcPr>
          <w:p w:rsidR="00375860" w:rsidRPr="00375860" w:rsidRDefault="00375860" w:rsidP="00375860">
            <w:pPr>
              <w:widowControl w:val="0"/>
              <w:autoSpaceDE w:val="0"/>
              <w:autoSpaceDN w:val="0"/>
              <w:adjustRightInd w:val="0"/>
              <w:jc w:val="center"/>
              <w:rPr>
                <w:sz w:val="22"/>
              </w:rPr>
            </w:pPr>
          </w:p>
        </w:tc>
        <w:tc>
          <w:tcPr>
            <w:tcW w:w="1053" w:type="dxa"/>
          </w:tcPr>
          <w:p w:rsidR="00375860" w:rsidRPr="00375860" w:rsidRDefault="00375860" w:rsidP="00375860">
            <w:pPr>
              <w:widowControl w:val="0"/>
              <w:autoSpaceDE w:val="0"/>
              <w:autoSpaceDN w:val="0"/>
              <w:adjustRightInd w:val="0"/>
              <w:jc w:val="center"/>
              <w:rPr>
                <w:sz w:val="22"/>
              </w:rPr>
            </w:pPr>
          </w:p>
        </w:tc>
        <w:tc>
          <w:tcPr>
            <w:tcW w:w="1020" w:type="dxa"/>
          </w:tcPr>
          <w:p w:rsidR="00375860" w:rsidRPr="00375860" w:rsidRDefault="00375860" w:rsidP="00375860">
            <w:pPr>
              <w:widowControl w:val="0"/>
              <w:autoSpaceDE w:val="0"/>
              <w:autoSpaceDN w:val="0"/>
              <w:adjustRightInd w:val="0"/>
              <w:jc w:val="center"/>
              <w:rPr>
                <w:sz w:val="22"/>
              </w:rPr>
            </w:pPr>
          </w:p>
        </w:tc>
        <w:tc>
          <w:tcPr>
            <w:tcW w:w="1114" w:type="dxa"/>
          </w:tcPr>
          <w:p w:rsidR="00375860" w:rsidRPr="00375860" w:rsidRDefault="00375860" w:rsidP="00375860">
            <w:pPr>
              <w:widowControl w:val="0"/>
              <w:autoSpaceDE w:val="0"/>
              <w:autoSpaceDN w:val="0"/>
              <w:adjustRightInd w:val="0"/>
              <w:jc w:val="center"/>
              <w:rPr>
                <w:sz w:val="22"/>
              </w:rPr>
            </w:pPr>
          </w:p>
        </w:tc>
        <w:tc>
          <w:tcPr>
            <w:tcW w:w="1465" w:type="dxa"/>
          </w:tcPr>
          <w:p w:rsidR="00375860" w:rsidRPr="00375860" w:rsidRDefault="00375860" w:rsidP="00375860">
            <w:pPr>
              <w:widowControl w:val="0"/>
              <w:autoSpaceDE w:val="0"/>
              <w:autoSpaceDN w:val="0"/>
              <w:adjustRightInd w:val="0"/>
              <w:jc w:val="center"/>
              <w:rPr>
                <w:sz w:val="22"/>
              </w:rPr>
            </w:pPr>
          </w:p>
        </w:tc>
        <w:tc>
          <w:tcPr>
            <w:tcW w:w="1480" w:type="dxa"/>
          </w:tcPr>
          <w:p w:rsidR="00375860" w:rsidRPr="00375860" w:rsidRDefault="00375860" w:rsidP="00375860">
            <w:pPr>
              <w:widowControl w:val="0"/>
              <w:autoSpaceDE w:val="0"/>
              <w:autoSpaceDN w:val="0"/>
              <w:adjustRightInd w:val="0"/>
              <w:jc w:val="center"/>
              <w:rPr>
                <w:sz w:val="22"/>
              </w:rPr>
            </w:pPr>
          </w:p>
        </w:tc>
        <w:tc>
          <w:tcPr>
            <w:tcW w:w="1318" w:type="dxa"/>
          </w:tcPr>
          <w:p w:rsidR="00375860" w:rsidRPr="00375860" w:rsidRDefault="00375860" w:rsidP="00375860">
            <w:pPr>
              <w:widowControl w:val="0"/>
              <w:autoSpaceDE w:val="0"/>
              <w:autoSpaceDN w:val="0"/>
              <w:adjustRightInd w:val="0"/>
              <w:jc w:val="center"/>
              <w:rPr>
                <w:sz w:val="22"/>
              </w:rPr>
            </w:pPr>
          </w:p>
        </w:tc>
        <w:tc>
          <w:tcPr>
            <w:tcW w:w="949" w:type="dxa"/>
          </w:tcPr>
          <w:p w:rsidR="00375860" w:rsidRPr="00375860" w:rsidRDefault="00375860" w:rsidP="00375860">
            <w:pPr>
              <w:widowControl w:val="0"/>
              <w:autoSpaceDE w:val="0"/>
              <w:autoSpaceDN w:val="0"/>
              <w:adjustRightInd w:val="0"/>
              <w:jc w:val="center"/>
              <w:rPr>
                <w:sz w:val="22"/>
              </w:rPr>
            </w:pPr>
          </w:p>
        </w:tc>
      </w:tr>
      <w:tr w:rsidR="00375860" w:rsidRPr="00375860" w:rsidTr="00DC521D">
        <w:trPr>
          <w:trHeight w:val="197"/>
          <w:jc w:val="center"/>
        </w:trPr>
        <w:tc>
          <w:tcPr>
            <w:tcW w:w="484" w:type="dxa"/>
          </w:tcPr>
          <w:p w:rsidR="00375860" w:rsidRPr="00375860" w:rsidRDefault="00375860" w:rsidP="00375860">
            <w:pPr>
              <w:widowControl w:val="0"/>
              <w:autoSpaceDE w:val="0"/>
              <w:autoSpaceDN w:val="0"/>
              <w:adjustRightInd w:val="0"/>
              <w:rPr>
                <w:sz w:val="22"/>
              </w:rPr>
            </w:pPr>
          </w:p>
        </w:tc>
        <w:tc>
          <w:tcPr>
            <w:tcW w:w="1426" w:type="dxa"/>
          </w:tcPr>
          <w:p w:rsidR="00375860" w:rsidRPr="00375860" w:rsidRDefault="00375860" w:rsidP="00375860">
            <w:pPr>
              <w:widowControl w:val="0"/>
              <w:autoSpaceDE w:val="0"/>
              <w:autoSpaceDN w:val="0"/>
              <w:adjustRightInd w:val="0"/>
              <w:jc w:val="center"/>
              <w:rPr>
                <w:sz w:val="22"/>
              </w:rPr>
            </w:pPr>
          </w:p>
        </w:tc>
        <w:tc>
          <w:tcPr>
            <w:tcW w:w="1053" w:type="dxa"/>
          </w:tcPr>
          <w:p w:rsidR="00375860" w:rsidRPr="00375860" w:rsidRDefault="00375860" w:rsidP="00375860">
            <w:pPr>
              <w:widowControl w:val="0"/>
              <w:autoSpaceDE w:val="0"/>
              <w:autoSpaceDN w:val="0"/>
              <w:adjustRightInd w:val="0"/>
              <w:jc w:val="center"/>
              <w:rPr>
                <w:sz w:val="22"/>
              </w:rPr>
            </w:pPr>
          </w:p>
        </w:tc>
        <w:tc>
          <w:tcPr>
            <w:tcW w:w="1020" w:type="dxa"/>
          </w:tcPr>
          <w:p w:rsidR="00375860" w:rsidRPr="00375860" w:rsidRDefault="00375860" w:rsidP="00375860">
            <w:pPr>
              <w:widowControl w:val="0"/>
              <w:autoSpaceDE w:val="0"/>
              <w:autoSpaceDN w:val="0"/>
              <w:adjustRightInd w:val="0"/>
              <w:jc w:val="center"/>
              <w:rPr>
                <w:sz w:val="22"/>
              </w:rPr>
            </w:pPr>
          </w:p>
        </w:tc>
        <w:tc>
          <w:tcPr>
            <w:tcW w:w="1114" w:type="dxa"/>
          </w:tcPr>
          <w:p w:rsidR="00375860" w:rsidRPr="00375860" w:rsidRDefault="00375860" w:rsidP="00375860">
            <w:pPr>
              <w:widowControl w:val="0"/>
              <w:autoSpaceDE w:val="0"/>
              <w:autoSpaceDN w:val="0"/>
              <w:adjustRightInd w:val="0"/>
              <w:jc w:val="center"/>
              <w:rPr>
                <w:sz w:val="22"/>
              </w:rPr>
            </w:pPr>
          </w:p>
        </w:tc>
        <w:tc>
          <w:tcPr>
            <w:tcW w:w="1465" w:type="dxa"/>
          </w:tcPr>
          <w:p w:rsidR="00375860" w:rsidRPr="00375860" w:rsidRDefault="00375860" w:rsidP="00375860">
            <w:pPr>
              <w:widowControl w:val="0"/>
              <w:autoSpaceDE w:val="0"/>
              <w:autoSpaceDN w:val="0"/>
              <w:adjustRightInd w:val="0"/>
              <w:jc w:val="center"/>
              <w:rPr>
                <w:sz w:val="22"/>
              </w:rPr>
            </w:pPr>
          </w:p>
        </w:tc>
        <w:tc>
          <w:tcPr>
            <w:tcW w:w="1480" w:type="dxa"/>
          </w:tcPr>
          <w:p w:rsidR="00375860" w:rsidRPr="00375860" w:rsidRDefault="00375860" w:rsidP="00375860">
            <w:pPr>
              <w:widowControl w:val="0"/>
              <w:autoSpaceDE w:val="0"/>
              <w:autoSpaceDN w:val="0"/>
              <w:adjustRightInd w:val="0"/>
              <w:jc w:val="center"/>
              <w:rPr>
                <w:sz w:val="22"/>
              </w:rPr>
            </w:pPr>
          </w:p>
        </w:tc>
        <w:tc>
          <w:tcPr>
            <w:tcW w:w="1318" w:type="dxa"/>
          </w:tcPr>
          <w:p w:rsidR="00375860" w:rsidRPr="00375860" w:rsidRDefault="00375860" w:rsidP="00375860">
            <w:pPr>
              <w:widowControl w:val="0"/>
              <w:autoSpaceDE w:val="0"/>
              <w:autoSpaceDN w:val="0"/>
              <w:adjustRightInd w:val="0"/>
              <w:jc w:val="center"/>
              <w:rPr>
                <w:sz w:val="22"/>
              </w:rPr>
            </w:pPr>
          </w:p>
        </w:tc>
        <w:tc>
          <w:tcPr>
            <w:tcW w:w="949" w:type="dxa"/>
          </w:tcPr>
          <w:p w:rsidR="00375860" w:rsidRPr="00375860" w:rsidRDefault="00375860" w:rsidP="00375860">
            <w:pPr>
              <w:widowControl w:val="0"/>
              <w:autoSpaceDE w:val="0"/>
              <w:autoSpaceDN w:val="0"/>
              <w:adjustRightInd w:val="0"/>
              <w:jc w:val="center"/>
              <w:rPr>
                <w:sz w:val="22"/>
              </w:rPr>
            </w:pPr>
          </w:p>
        </w:tc>
      </w:tr>
    </w:tbl>
    <w:p w:rsidR="00375860" w:rsidRPr="00375860" w:rsidRDefault="00375860" w:rsidP="00375860">
      <w:pPr>
        <w:widowControl w:val="0"/>
        <w:autoSpaceDE w:val="0"/>
        <w:autoSpaceDN w:val="0"/>
        <w:adjustRightInd w:val="0"/>
        <w:jc w:val="both"/>
        <w:rPr>
          <w:sz w:val="28"/>
          <w:szCs w:val="28"/>
        </w:rPr>
      </w:pPr>
    </w:p>
    <w:p w:rsidR="00375860" w:rsidRPr="00375860" w:rsidRDefault="00375860" w:rsidP="00375860">
      <w:pPr>
        <w:widowControl w:val="0"/>
        <w:autoSpaceDE w:val="0"/>
        <w:autoSpaceDN w:val="0"/>
        <w:adjustRightInd w:val="0"/>
        <w:jc w:val="both"/>
        <w:rPr>
          <w:sz w:val="28"/>
          <w:szCs w:val="28"/>
        </w:rPr>
      </w:pPr>
    </w:p>
    <w:p w:rsidR="00375860" w:rsidRPr="00375860" w:rsidRDefault="00375860" w:rsidP="00375860">
      <w:pPr>
        <w:widowControl w:val="0"/>
        <w:autoSpaceDE w:val="0"/>
        <w:autoSpaceDN w:val="0"/>
        <w:adjustRightInd w:val="0"/>
        <w:jc w:val="both"/>
        <w:rPr>
          <w:sz w:val="28"/>
          <w:szCs w:val="28"/>
        </w:rPr>
      </w:pPr>
      <w:proofErr w:type="gramStart"/>
      <w:r w:rsidRPr="00375860">
        <w:rPr>
          <w:sz w:val="28"/>
          <w:szCs w:val="28"/>
        </w:rPr>
        <w:t>Руководитель  _</w:t>
      </w:r>
      <w:proofErr w:type="gramEnd"/>
      <w:r w:rsidRPr="00375860">
        <w:rPr>
          <w:sz w:val="28"/>
          <w:szCs w:val="28"/>
        </w:rPr>
        <w:t xml:space="preserve">________________________                              </w:t>
      </w:r>
    </w:p>
    <w:p w:rsidR="00375860" w:rsidRPr="00375860" w:rsidRDefault="00375860" w:rsidP="00375860">
      <w:pPr>
        <w:widowControl w:val="0"/>
        <w:autoSpaceDE w:val="0"/>
        <w:autoSpaceDN w:val="0"/>
        <w:adjustRightInd w:val="0"/>
        <w:jc w:val="both"/>
        <w:rPr>
          <w:sz w:val="28"/>
          <w:szCs w:val="28"/>
        </w:rPr>
      </w:pPr>
    </w:p>
    <w:p w:rsidR="00375860" w:rsidRPr="00375860" w:rsidRDefault="00375860" w:rsidP="00375860">
      <w:pPr>
        <w:widowControl w:val="0"/>
        <w:autoSpaceDE w:val="0"/>
        <w:autoSpaceDN w:val="0"/>
        <w:adjustRightInd w:val="0"/>
        <w:jc w:val="both"/>
        <w:rPr>
          <w:sz w:val="28"/>
          <w:szCs w:val="28"/>
        </w:rPr>
      </w:pPr>
      <w:r w:rsidRPr="00375860">
        <w:rPr>
          <w:sz w:val="28"/>
          <w:szCs w:val="28"/>
        </w:rPr>
        <w:t xml:space="preserve">Ответственный исполнитель ______________                      </w:t>
      </w:r>
    </w:p>
    <w:p w:rsidR="00375860" w:rsidRPr="00375860" w:rsidRDefault="00375860" w:rsidP="00375860">
      <w:pPr>
        <w:widowControl w:val="0"/>
        <w:autoSpaceDE w:val="0"/>
        <w:autoSpaceDN w:val="0"/>
        <w:adjustRightInd w:val="0"/>
        <w:jc w:val="both"/>
        <w:rPr>
          <w:sz w:val="28"/>
          <w:szCs w:val="28"/>
        </w:rPr>
      </w:pPr>
    </w:p>
    <w:p w:rsidR="00375860" w:rsidRPr="00375860" w:rsidRDefault="00375860" w:rsidP="00375860">
      <w:pPr>
        <w:widowControl w:val="0"/>
        <w:autoSpaceDE w:val="0"/>
        <w:autoSpaceDN w:val="0"/>
        <w:adjustRightInd w:val="0"/>
        <w:jc w:val="both"/>
        <w:rPr>
          <w:sz w:val="28"/>
          <w:szCs w:val="28"/>
        </w:rPr>
      </w:pPr>
      <w:proofErr w:type="spellStart"/>
      <w:r w:rsidRPr="00375860">
        <w:rPr>
          <w:sz w:val="28"/>
          <w:szCs w:val="28"/>
        </w:rPr>
        <w:t>М.п</w:t>
      </w:r>
      <w:proofErr w:type="spellEnd"/>
      <w:r w:rsidRPr="00375860">
        <w:rPr>
          <w:sz w:val="28"/>
          <w:szCs w:val="28"/>
        </w:rPr>
        <w:t>.</w:t>
      </w:r>
    </w:p>
    <w:p w:rsidR="00375860" w:rsidRPr="00375860" w:rsidRDefault="00375860" w:rsidP="00375860">
      <w:pPr>
        <w:jc w:val="both"/>
        <w:rPr>
          <w:sz w:val="28"/>
          <w:szCs w:val="28"/>
        </w:rPr>
      </w:pPr>
    </w:p>
    <w:p w:rsidR="00B970CB" w:rsidRDefault="00B970CB" w:rsidP="00375860">
      <w:pPr>
        <w:spacing w:line="276" w:lineRule="auto"/>
      </w:pPr>
    </w:p>
    <w:sectPr w:rsidR="00B970CB" w:rsidSect="00C14E61">
      <w:pgSz w:w="11906" w:h="16838"/>
      <w:pgMar w:top="142"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CE1758"/>
    <w:lvl w:ilvl="0">
      <w:numFmt w:val="bullet"/>
      <w:lvlText w:val="*"/>
      <w:lvlJc w:val="left"/>
    </w:lvl>
  </w:abstractNum>
  <w:abstractNum w:abstractNumId="1" w15:restartNumberingAfterBreak="0">
    <w:nsid w:val="00A32B6C"/>
    <w:multiLevelType w:val="multilevel"/>
    <w:tmpl w:val="0EC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6E4745"/>
    <w:multiLevelType w:val="multilevel"/>
    <w:tmpl w:val="E73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90EC2"/>
    <w:multiLevelType w:val="hybridMultilevel"/>
    <w:tmpl w:val="F3A8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F01E8"/>
    <w:multiLevelType w:val="singleLevel"/>
    <w:tmpl w:val="B27A94D6"/>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1"/>
  </w:num>
  <w:num w:numId="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A9"/>
    <w:rsid w:val="00375860"/>
    <w:rsid w:val="006E1916"/>
    <w:rsid w:val="0080244E"/>
    <w:rsid w:val="008836D4"/>
    <w:rsid w:val="00A205A9"/>
    <w:rsid w:val="00B970CB"/>
    <w:rsid w:val="00C14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8B5C"/>
  <w15:chartTrackingRefBased/>
  <w15:docId w15:val="{BE178B0F-C3E3-4236-844B-0C53EF44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0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970CB"/>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3">
    <w:name w:val="Balloon Text"/>
    <w:basedOn w:val="a"/>
    <w:link w:val="a4"/>
    <w:uiPriority w:val="99"/>
    <w:semiHidden/>
    <w:unhideWhenUsed/>
    <w:rsid w:val="00C14E61"/>
    <w:rPr>
      <w:rFonts w:ascii="Segoe UI" w:hAnsi="Segoe UI" w:cs="Segoe UI"/>
      <w:sz w:val="18"/>
      <w:szCs w:val="18"/>
    </w:rPr>
  </w:style>
  <w:style w:type="character" w:customStyle="1" w:styleId="a4">
    <w:name w:val="Текст выноски Знак"/>
    <w:basedOn w:val="a0"/>
    <w:link w:val="a3"/>
    <w:uiPriority w:val="99"/>
    <w:semiHidden/>
    <w:rsid w:val="00C14E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2416</Words>
  <Characters>13776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2022-06-28T12:34:00Z</cp:lastPrinted>
  <dcterms:created xsi:type="dcterms:W3CDTF">2022-06-28T11:27:00Z</dcterms:created>
  <dcterms:modified xsi:type="dcterms:W3CDTF">2022-06-28T12:41:00Z</dcterms:modified>
</cp:coreProperties>
</file>