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38" w:rsidRDefault="00F60B38">
      <w:r>
        <w:rPr>
          <w:noProof/>
          <w:lang w:eastAsia="ru-RU"/>
        </w:rPr>
        <w:drawing>
          <wp:inline distT="0" distB="0" distL="0" distR="0" wp14:anchorId="51EB6A39" wp14:editId="5422172B">
            <wp:extent cx="5936615" cy="1761490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38" w:rsidRPr="002347A6" w:rsidRDefault="00F60B38" w:rsidP="00F60B3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26 апрель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й.  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№36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26 апреля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F60B38" w:rsidRPr="002347A6" w:rsidRDefault="00F60B38" w:rsidP="00F6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38" w:rsidRPr="002347A6" w:rsidRDefault="00F60B38" w:rsidP="00F6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Pr="00491AC2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spellStart"/>
      <w:r w:rsidRPr="00491AC2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491AC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перечня главных администраторов доходов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Бакалинский</w:t>
      </w:r>
      <w:proofErr w:type="spellEnd"/>
      <w:r w:rsidRPr="00BB62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Башкортостан, а также состава закрепленных за ними кодов доходов и кодов подвидов доходов по видам доходов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29.12.2021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№ 59</w:t>
      </w:r>
    </w:p>
    <w:p w:rsidR="00F60B38" w:rsidRDefault="00F60B38" w:rsidP="00F6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38" w:rsidRPr="002347A6" w:rsidRDefault="00F60B38" w:rsidP="00F60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38" w:rsidRDefault="00F60B38" w:rsidP="00F60B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Бюджетного кодекса Российской </w:t>
      </w:r>
      <w:proofErr w:type="gramStart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62EA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F60B38" w:rsidRPr="002347A6" w:rsidRDefault="00F60B38" w:rsidP="00F60B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60B38" w:rsidRPr="00491AC2" w:rsidRDefault="00F60B38" w:rsidP="00F60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91AC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91AC2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491AC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91AC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91A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AFA">
        <w:rPr>
          <w:rFonts w:ascii="Times New Roman" w:hAnsi="Times New Roman" w:cs="Times New Roman"/>
          <w:sz w:val="28"/>
          <w:szCs w:val="28"/>
        </w:rPr>
        <w:t>«</w:t>
      </w:r>
      <w:r w:rsidRPr="00BB6226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622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B62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закрепленных за ними кодов доходов и кодов подвидов доходов по видам доходов</w:t>
      </w:r>
      <w:r w:rsidRPr="00112AFA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12AFA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60B38" w:rsidRPr="00491AC2" w:rsidRDefault="00F60B38" w:rsidP="00F60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-в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в </w:t>
      </w:r>
      <w:r w:rsidRPr="00625EE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бюджетов бюджетной системы Российской Федерации – органов местного самоуправления </w:t>
      </w:r>
      <w:r w:rsidRPr="00BB6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22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BB6226">
        <w:rPr>
          <w:rFonts w:ascii="Times New Roman" w:hAnsi="Times New Roman" w:cs="Times New Roman"/>
          <w:sz w:val="28"/>
          <w:szCs w:val="28"/>
        </w:rPr>
        <w:t xml:space="preserve"> </w:t>
      </w:r>
      <w:r w:rsidRPr="00625E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5EE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5EE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E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следующие</w:t>
      </w:r>
      <w:r w:rsidRPr="00491AC2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1AC2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147"/>
        <w:gridCol w:w="5387"/>
      </w:tblGrid>
      <w:tr w:rsidR="00F60B38" w:rsidRPr="0000125E" w:rsidTr="00F60B38">
        <w:trPr>
          <w:cantSplit/>
          <w:trHeight w:val="724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B38" w:rsidRPr="00625EE9" w:rsidRDefault="00F60B38" w:rsidP="001E7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B38" w:rsidRPr="00625EE9" w:rsidRDefault="00F60B38" w:rsidP="001E7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F60B38" w:rsidRPr="00625EE9" w:rsidRDefault="00F60B38" w:rsidP="001E7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0B38" w:rsidRPr="0000125E" w:rsidTr="00F60B38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8" w:rsidRPr="00625EE9" w:rsidRDefault="00F60B38" w:rsidP="001E7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B38" w:rsidRPr="00625EE9" w:rsidRDefault="00F60B38" w:rsidP="001E7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B38" w:rsidRPr="00625EE9" w:rsidRDefault="00F60B38" w:rsidP="001E7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0B38" w:rsidRPr="0000125E" w:rsidTr="00F60B38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8" w:rsidRPr="0000125E" w:rsidRDefault="00F60B38" w:rsidP="001E7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B38" w:rsidRPr="0000125E" w:rsidRDefault="00F60B38" w:rsidP="001E7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20249999 10 7268</w:t>
            </w:r>
            <w:r w:rsidRPr="00B43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B38" w:rsidRPr="0000125E" w:rsidRDefault="00F60B38" w:rsidP="001E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сельских поселений (реализация мероприятий по благоустройству сельских территорий (за исключением расходов, </w:t>
            </w:r>
            <w:proofErr w:type="spellStart"/>
            <w:r w:rsidRPr="0069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софинансируемых</w:t>
            </w:r>
            <w:proofErr w:type="spellEnd"/>
            <w:r w:rsidRPr="0069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федерального бюджета)</w:t>
            </w:r>
          </w:p>
        </w:tc>
      </w:tr>
    </w:tbl>
    <w:p w:rsidR="00F60B38" w:rsidRPr="00E1105B" w:rsidRDefault="00F60B38" w:rsidP="00F60B3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38" w:rsidRPr="00262EAB" w:rsidRDefault="00F60B38" w:rsidP="00F60B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EAB">
        <w:rPr>
          <w:rFonts w:ascii="Times New Roman" w:hAnsi="Times New Roman" w:cs="Times New Roman"/>
          <w:sz w:val="28"/>
          <w:szCs w:val="28"/>
          <w:lang w:eastAsia="ru-RU"/>
        </w:rPr>
        <w:t>-в приложении №2 в Перечень кодов подвидов доходов по видам доходов, главным администратором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является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62EA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первого -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седьмого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 знаков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следующим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видом дохода для кода бюджетной классификации</w:t>
      </w:r>
    </w:p>
    <w:p w:rsidR="00F60B38" w:rsidRPr="00262EAB" w:rsidRDefault="00F60B38" w:rsidP="00F60B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20249999 10 0000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61FC8">
        <w:rPr>
          <w:rFonts w:ascii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сельских поселений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p w:rsidR="00F60B38" w:rsidRPr="00262EAB" w:rsidRDefault="00F60B38" w:rsidP="00F60B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F60B38" w:rsidRPr="002347A6" w:rsidTr="001E726A">
        <w:trPr>
          <w:trHeight w:val="685"/>
        </w:trPr>
        <w:tc>
          <w:tcPr>
            <w:tcW w:w="1276" w:type="dxa"/>
          </w:tcPr>
          <w:p w:rsidR="00F60B38" w:rsidRPr="002347A6" w:rsidRDefault="00F60B38" w:rsidP="001E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7268</w:t>
            </w:r>
            <w:r w:rsidRPr="00B432E4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8444" w:type="dxa"/>
          </w:tcPr>
          <w:p w:rsidR="00F60B38" w:rsidRPr="002347A6" w:rsidRDefault="00F60B38" w:rsidP="001E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благоустройству сельских территорий (за исключением расходов, </w:t>
            </w:r>
            <w:proofErr w:type="spellStart"/>
            <w:r w:rsidRPr="0069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софинансируемых</w:t>
            </w:r>
            <w:proofErr w:type="spellEnd"/>
            <w:r w:rsidRPr="0069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федерального бюджета)</w:t>
            </w:r>
          </w:p>
        </w:tc>
      </w:tr>
    </w:tbl>
    <w:p w:rsidR="00F60B38" w:rsidRDefault="00F60B38" w:rsidP="00F60B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38" w:rsidRPr="002347A6" w:rsidRDefault="00F60B38" w:rsidP="00F60B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60B38" w:rsidRPr="002347A6" w:rsidRDefault="00F60B38" w:rsidP="00F60B3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вступает в силу с 1 января 2022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60B38" w:rsidRPr="002347A6" w:rsidRDefault="00F60B38" w:rsidP="00F60B38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38" w:rsidRPr="002347A6" w:rsidRDefault="00F60B38" w:rsidP="00F60B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B38" w:rsidRPr="002347A6" w:rsidRDefault="00F60B38" w:rsidP="00F60B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60B38" w:rsidRDefault="00F60B38" w:rsidP="00F60B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0B38" w:rsidRPr="002347A6" w:rsidRDefault="00F60B38" w:rsidP="00F60B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60B38" w:rsidRDefault="00F60B38" w:rsidP="00F60B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47A6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60B38" w:rsidRPr="002347A6" w:rsidRDefault="00F60B38" w:rsidP="00F60B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З.З.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Халисова</w:t>
      </w:r>
      <w:proofErr w:type="spellEnd"/>
    </w:p>
    <w:p w:rsidR="00F60B38" w:rsidRPr="00C9660F" w:rsidRDefault="00F60B38" w:rsidP="00F60B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166EB" w:rsidRPr="00F60B38" w:rsidRDefault="007166EB" w:rsidP="00F60B38"/>
    <w:sectPr w:rsidR="007166EB" w:rsidRPr="00F6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CF"/>
    <w:rsid w:val="005279CF"/>
    <w:rsid w:val="007166EB"/>
    <w:rsid w:val="00F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0CB"/>
  <w15:chartTrackingRefBased/>
  <w15:docId w15:val="{5EE717E4-18D1-43DA-8807-F6A19741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2022-04-26T12:12:00Z</cp:lastPrinted>
  <dcterms:created xsi:type="dcterms:W3CDTF">2022-04-26T12:04:00Z</dcterms:created>
  <dcterms:modified xsi:type="dcterms:W3CDTF">2022-04-26T12:12:00Z</dcterms:modified>
</cp:coreProperties>
</file>