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4" w:rsidRDefault="006A5A24" w:rsidP="006A5A24">
      <w:pPr>
        <w:rPr>
          <w:rStyle w:val="a3"/>
        </w:rPr>
      </w:pPr>
      <w:r>
        <w:t>(34782) 2-43-39 (бухгалтерия)</w:t>
      </w:r>
      <w:r>
        <w:br/>
        <w:t>(34782) 2-43-26 (</w:t>
      </w:r>
      <w:proofErr w:type="gramStart"/>
      <w:r>
        <w:t>договорной</w:t>
      </w:r>
      <w:proofErr w:type="gramEnd"/>
      <w:r>
        <w:t xml:space="preserve"> отдел)</w:t>
      </w:r>
      <w:r>
        <w:br/>
      </w:r>
      <w:r>
        <w:rPr>
          <w:rStyle w:val="js-phone-number"/>
        </w:rPr>
        <w:t>8-800-250-01-85</w:t>
      </w:r>
      <w:r>
        <w:t xml:space="preserve"> (горячая линия)</w:t>
      </w:r>
      <w:r>
        <w:br/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eko.t@bk.ru</w:t>
        </w:r>
      </w:hyperlink>
      <w:r>
        <w:br/>
      </w:r>
      <w:hyperlink r:id="rId5" w:tgtFrame="_blank" w:history="1">
        <w:r>
          <w:rPr>
            <w:rStyle w:val="a3"/>
          </w:rPr>
          <w:t>http://eko-tko.ru/</w:t>
        </w:r>
      </w:hyperlink>
    </w:p>
    <w:p w:rsidR="006A5A24" w:rsidRDefault="006A5A24" w:rsidP="006A5A24">
      <w:pPr>
        <w:rPr>
          <w:rStyle w:val="a3"/>
        </w:rPr>
      </w:pPr>
    </w:p>
    <w:p w:rsidR="006A5A24" w:rsidRDefault="006A5A24" w:rsidP="006A5A24">
      <w:pPr>
        <w:rPr>
          <w:rStyle w:val="a3"/>
        </w:rPr>
      </w:pPr>
      <w:r>
        <w:rPr>
          <w:rStyle w:val="a3"/>
        </w:rPr>
        <w:t>Директор  ООО «Экология</w:t>
      </w:r>
      <w:proofErr w:type="gramStart"/>
      <w:r>
        <w:rPr>
          <w:rStyle w:val="a3"/>
        </w:rPr>
        <w:t xml:space="preserve"> Т</w:t>
      </w:r>
      <w:proofErr w:type="gramEnd"/>
      <w:r>
        <w:rPr>
          <w:rStyle w:val="a3"/>
        </w:rPr>
        <w:t>»  Шакиров И.З.</w:t>
      </w:r>
    </w:p>
    <w:p w:rsidR="006A5A24" w:rsidRDefault="006A5A24" w:rsidP="006A5A24">
      <w:bookmarkStart w:id="0" w:name="_GoBack"/>
      <w:bookmarkEnd w:id="0"/>
    </w:p>
    <w:p w:rsidR="00E44BCD" w:rsidRDefault="00E44BCD"/>
    <w:sectPr w:rsidR="00E44BCD" w:rsidSect="00BE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A5A24"/>
    <w:rsid w:val="006A5A24"/>
    <w:rsid w:val="00E4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A24"/>
    <w:rPr>
      <w:color w:val="0000FF"/>
      <w:u w:val="single"/>
    </w:rPr>
  </w:style>
  <w:style w:type="character" w:customStyle="1" w:styleId="js-phone-number">
    <w:name w:val="js-phone-number"/>
    <w:basedOn w:val="a0"/>
    <w:rsid w:val="006A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o-tko.ru/" TargetMode="External"/><Relationship Id="rId4" Type="http://schemas.openxmlformats.org/officeDocument/2006/relationships/hyperlink" Target="https://e.mail.ru/compose?To=eko.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2021-12-30T06:36:00Z</dcterms:created>
  <dcterms:modified xsi:type="dcterms:W3CDTF">2021-12-30T06:36:00Z</dcterms:modified>
</cp:coreProperties>
</file>