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BA6" w:rsidRDefault="009F6BA6"/>
    <w:p w:rsidR="00433080" w:rsidRPr="00433080" w:rsidRDefault="00433080" w:rsidP="00DA4D67">
      <w:pPr>
        <w:pStyle w:val="ConsTitle"/>
        <w:widowControl/>
        <w:ind w:right="0"/>
        <w:jc w:val="center"/>
        <w:rPr>
          <w:rFonts w:ascii="Times New Roman" w:hAnsi="Times New Roman" w:cs="Times New Roman"/>
          <w:b w:val="0"/>
          <w:sz w:val="28"/>
          <w:szCs w:val="28"/>
        </w:rPr>
      </w:pPr>
      <w:r w:rsidRPr="00433080">
        <w:rPr>
          <w:rFonts w:ascii="Times New Roman" w:hAnsi="Times New Roman" w:cs="Times New Roman"/>
          <w:b w:val="0"/>
          <w:sz w:val="28"/>
          <w:szCs w:val="28"/>
        </w:rPr>
        <w:t xml:space="preserve">Совет сельского поселения </w:t>
      </w:r>
      <w:proofErr w:type="spellStart"/>
      <w:r w:rsidR="00A372A0">
        <w:rPr>
          <w:rFonts w:ascii="Times New Roman" w:hAnsi="Times New Roman" w:cs="Times New Roman"/>
          <w:b w:val="0"/>
          <w:sz w:val="28"/>
          <w:szCs w:val="28"/>
        </w:rPr>
        <w:t>Урманаевский</w:t>
      </w:r>
      <w:proofErr w:type="spellEnd"/>
      <w:r w:rsidRPr="00433080">
        <w:rPr>
          <w:rFonts w:ascii="Times New Roman" w:hAnsi="Times New Roman" w:cs="Times New Roman"/>
          <w:b w:val="0"/>
          <w:sz w:val="28"/>
          <w:szCs w:val="28"/>
        </w:rPr>
        <w:t xml:space="preserve"> сельсовет  муниципального района </w:t>
      </w:r>
      <w:proofErr w:type="spellStart"/>
      <w:r w:rsidRPr="00433080">
        <w:rPr>
          <w:rFonts w:ascii="Times New Roman" w:hAnsi="Times New Roman" w:cs="Times New Roman"/>
          <w:b w:val="0"/>
          <w:sz w:val="28"/>
          <w:szCs w:val="28"/>
        </w:rPr>
        <w:t>Бакалинский</w:t>
      </w:r>
      <w:proofErr w:type="spellEnd"/>
      <w:r w:rsidRPr="00433080">
        <w:rPr>
          <w:rFonts w:ascii="Times New Roman" w:hAnsi="Times New Roman" w:cs="Times New Roman"/>
          <w:b w:val="0"/>
          <w:sz w:val="28"/>
          <w:szCs w:val="28"/>
        </w:rPr>
        <w:t xml:space="preserve"> район Республики Башкортостан</w:t>
      </w:r>
    </w:p>
    <w:p w:rsidR="00433080" w:rsidRPr="00433080" w:rsidRDefault="00433080" w:rsidP="00DA4D67">
      <w:pPr>
        <w:pStyle w:val="ConsTitle"/>
        <w:widowControl/>
        <w:ind w:right="0"/>
        <w:jc w:val="center"/>
        <w:rPr>
          <w:rFonts w:ascii="Times New Roman" w:hAnsi="Times New Roman" w:cs="Times New Roman"/>
          <w:b w:val="0"/>
          <w:sz w:val="28"/>
          <w:szCs w:val="28"/>
        </w:rPr>
      </w:pPr>
    </w:p>
    <w:p w:rsidR="00A77E81" w:rsidRPr="00433080" w:rsidRDefault="00433080" w:rsidP="00DA4D67">
      <w:pPr>
        <w:pStyle w:val="30"/>
        <w:spacing w:after="0"/>
        <w:ind w:left="0"/>
        <w:jc w:val="center"/>
        <w:rPr>
          <w:rFonts w:ascii="Times New Roman" w:hAnsi="Times New Roman" w:cs="Times New Roman"/>
          <w:sz w:val="28"/>
          <w:szCs w:val="28"/>
          <w:lang w:val="be-BY"/>
        </w:rPr>
      </w:pPr>
      <w:r w:rsidRPr="00433080">
        <w:rPr>
          <w:rFonts w:ascii="Times New Roman" w:hAnsi="Times New Roman" w:cs="Times New Roman"/>
          <w:sz w:val="28"/>
          <w:szCs w:val="28"/>
        </w:rPr>
        <w:t>РЕШЕНИЕ</w:t>
      </w:r>
    </w:p>
    <w:p w:rsidR="00433080" w:rsidRPr="004860A3" w:rsidRDefault="00433080" w:rsidP="00DA4D67">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07сентября </w:t>
      </w:r>
      <w:r w:rsidRPr="004574EF">
        <w:rPr>
          <w:rFonts w:ascii="Times New Roman" w:hAnsi="Times New Roman" w:cs="Times New Roman"/>
          <w:b w:val="0"/>
          <w:sz w:val="28"/>
          <w:szCs w:val="28"/>
        </w:rPr>
        <w:t>20</w:t>
      </w:r>
      <w:r>
        <w:rPr>
          <w:rFonts w:ascii="Times New Roman" w:hAnsi="Times New Roman" w:cs="Times New Roman"/>
          <w:b w:val="0"/>
          <w:sz w:val="28"/>
          <w:szCs w:val="28"/>
        </w:rPr>
        <w:t xml:space="preserve">21 года  № </w:t>
      </w:r>
      <w:r w:rsidR="001557E9">
        <w:rPr>
          <w:rFonts w:ascii="Times New Roman" w:hAnsi="Times New Roman" w:cs="Times New Roman"/>
          <w:b w:val="0"/>
          <w:sz w:val="28"/>
          <w:szCs w:val="28"/>
        </w:rPr>
        <w:t>75</w:t>
      </w:r>
      <w:bookmarkStart w:id="0" w:name="_GoBack"/>
      <w:bookmarkEnd w:id="0"/>
    </w:p>
    <w:p w:rsidR="00E1370B" w:rsidRPr="004574EF" w:rsidRDefault="00E1370B" w:rsidP="00DA4D67">
      <w:pPr>
        <w:pStyle w:val="ConsTitle"/>
        <w:widowControl/>
        <w:ind w:right="0"/>
        <w:jc w:val="center"/>
        <w:rPr>
          <w:rFonts w:ascii="Times New Roman" w:hAnsi="Times New Roman" w:cs="Times New Roman"/>
          <w:b w:val="0"/>
          <w:sz w:val="28"/>
          <w:szCs w:val="28"/>
        </w:rPr>
      </w:pPr>
    </w:p>
    <w:p w:rsidR="008E38DC" w:rsidRPr="00433080" w:rsidRDefault="008E38DC" w:rsidP="00DA4D67">
      <w:pPr>
        <w:pStyle w:val="ConsPlusTitle"/>
        <w:jc w:val="center"/>
        <w:rPr>
          <w:rFonts w:ascii="Times New Roman" w:hAnsi="Times New Roman" w:cs="Times New Roman"/>
          <w:b w:val="0"/>
          <w:sz w:val="28"/>
          <w:szCs w:val="28"/>
        </w:rPr>
      </w:pPr>
      <w:proofErr w:type="gramStart"/>
      <w:r w:rsidRPr="00433080">
        <w:rPr>
          <w:rFonts w:ascii="Times New Roman" w:hAnsi="Times New Roman" w:cs="Times New Roman"/>
          <w:b w:val="0"/>
          <w:sz w:val="28"/>
          <w:szCs w:val="28"/>
        </w:rPr>
        <w:t>Об утверждении порядка формирования, ведения, обязательного опубликования перечня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8E38DC" w:rsidRPr="00433080" w:rsidRDefault="008E38DC" w:rsidP="00DA4D67">
      <w:pPr>
        <w:jc w:val="center"/>
        <w:rPr>
          <w:sz w:val="28"/>
          <w:szCs w:val="28"/>
        </w:rPr>
      </w:pPr>
      <w:r w:rsidRPr="00433080">
        <w:rPr>
          <w:color w:val="000000"/>
          <w:sz w:val="28"/>
          <w:szCs w:val="28"/>
        </w:rPr>
        <w:t xml:space="preserve">на территории сельского поселения </w:t>
      </w:r>
      <w:proofErr w:type="spellStart"/>
      <w:r w:rsidR="00A372A0">
        <w:rPr>
          <w:color w:val="000000"/>
          <w:sz w:val="28"/>
          <w:szCs w:val="28"/>
        </w:rPr>
        <w:t>Урманаевский</w:t>
      </w:r>
      <w:proofErr w:type="spellEnd"/>
      <w:r w:rsidRPr="00433080">
        <w:rPr>
          <w:color w:val="000000"/>
          <w:sz w:val="28"/>
          <w:szCs w:val="28"/>
        </w:rPr>
        <w:t xml:space="preserve"> сельсовет муниципального района </w:t>
      </w:r>
      <w:proofErr w:type="spellStart"/>
      <w:r w:rsidR="001B0B98" w:rsidRPr="00433080">
        <w:rPr>
          <w:color w:val="000000"/>
          <w:sz w:val="28"/>
          <w:szCs w:val="28"/>
        </w:rPr>
        <w:t>Бакалинский</w:t>
      </w:r>
      <w:proofErr w:type="spellEnd"/>
      <w:r w:rsidRPr="00433080">
        <w:rPr>
          <w:color w:val="000000"/>
          <w:sz w:val="28"/>
          <w:szCs w:val="28"/>
        </w:rPr>
        <w:t xml:space="preserve"> район</w:t>
      </w:r>
      <w:r w:rsidR="00693029">
        <w:rPr>
          <w:color w:val="000000"/>
          <w:sz w:val="28"/>
          <w:szCs w:val="28"/>
        </w:rPr>
        <w:t xml:space="preserve"> </w:t>
      </w:r>
      <w:r w:rsidRPr="00433080">
        <w:rPr>
          <w:color w:val="000000"/>
          <w:sz w:val="28"/>
          <w:szCs w:val="28"/>
        </w:rPr>
        <w:t>Республики Башкортостан</w:t>
      </w:r>
    </w:p>
    <w:p w:rsidR="008E38DC" w:rsidRPr="00B4418D" w:rsidRDefault="008E38DC" w:rsidP="00DA4D67">
      <w:pPr>
        <w:ind w:firstLine="720"/>
        <w:jc w:val="center"/>
        <w:rPr>
          <w:sz w:val="28"/>
          <w:szCs w:val="28"/>
        </w:rPr>
      </w:pPr>
    </w:p>
    <w:p w:rsidR="008E38DC" w:rsidRPr="00B4418D" w:rsidRDefault="008E38DC" w:rsidP="00DA4D67">
      <w:pPr>
        <w:ind w:firstLine="708"/>
        <w:jc w:val="both"/>
        <w:rPr>
          <w:sz w:val="28"/>
          <w:szCs w:val="28"/>
        </w:rPr>
      </w:pPr>
      <w:proofErr w:type="gramStart"/>
      <w:r w:rsidRPr="00B4418D">
        <w:rPr>
          <w:sz w:val="28"/>
          <w:szCs w:val="28"/>
        </w:rPr>
        <w:t xml:space="preserve">В соответствии с Федеральным законом Российской Федерации от 6октября </w:t>
      </w:r>
      <w:smartTag w:uri="urn:schemas-microsoft-com:office:smarttags" w:element="metricconverter">
        <w:smartTagPr>
          <w:attr w:name="ProductID" w:val="2003 г"/>
        </w:smartTagPr>
        <w:r w:rsidRPr="00B4418D">
          <w:rPr>
            <w:sz w:val="28"/>
            <w:szCs w:val="28"/>
          </w:rPr>
          <w:t>2003 г</w:t>
        </w:r>
      </w:smartTag>
      <w:r>
        <w:rPr>
          <w:sz w:val="28"/>
          <w:szCs w:val="28"/>
        </w:rPr>
        <w:t>. №</w:t>
      </w:r>
      <w:r w:rsidRPr="00B4418D">
        <w:rPr>
          <w:sz w:val="28"/>
          <w:szCs w:val="28"/>
        </w:rPr>
        <w:t xml:space="preserve">131-ФЗ "Об общих принципах организации местного самоуправления в Российской Федерации", </w:t>
      </w:r>
      <w:r>
        <w:rPr>
          <w:sz w:val="28"/>
          <w:szCs w:val="28"/>
        </w:rPr>
        <w:t xml:space="preserve">в связи с внесением изменений в </w:t>
      </w:r>
      <w:r w:rsidRPr="000A5FAF">
        <w:rPr>
          <w:sz w:val="28"/>
          <w:szCs w:val="28"/>
        </w:rPr>
        <w:t>постановление Правительства Российской Фе</w:t>
      </w:r>
      <w:r>
        <w:rPr>
          <w:sz w:val="28"/>
          <w:szCs w:val="28"/>
        </w:rPr>
        <w:t>дерации от 21 августа 2010 г. №</w:t>
      </w:r>
      <w:r w:rsidRPr="000A5FAF">
        <w:rPr>
          <w:sz w:val="28"/>
          <w:szCs w:val="28"/>
        </w:rPr>
        <w:t>645 "Об имущественной поддержке субъектов малого и среднего предпринимательства при предоставлении федерального имущества"</w:t>
      </w:r>
      <w:r>
        <w:rPr>
          <w:sz w:val="28"/>
          <w:szCs w:val="28"/>
        </w:rPr>
        <w:t xml:space="preserve">, </w:t>
      </w:r>
      <w:r w:rsidRPr="00B4418D">
        <w:rPr>
          <w:sz w:val="28"/>
          <w:szCs w:val="28"/>
        </w:rPr>
        <w:t xml:space="preserve">Совет </w:t>
      </w:r>
      <w:r>
        <w:rPr>
          <w:sz w:val="28"/>
          <w:szCs w:val="28"/>
        </w:rPr>
        <w:t xml:space="preserve">сельского поселения </w:t>
      </w:r>
      <w:proofErr w:type="spellStart"/>
      <w:r w:rsidR="00A372A0">
        <w:rPr>
          <w:sz w:val="28"/>
          <w:szCs w:val="28"/>
        </w:rPr>
        <w:t>Урманаевский</w:t>
      </w:r>
      <w:proofErr w:type="spellEnd"/>
      <w:r>
        <w:rPr>
          <w:sz w:val="28"/>
          <w:szCs w:val="28"/>
        </w:rPr>
        <w:t xml:space="preserve"> сельсовет </w:t>
      </w:r>
      <w:r w:rsidRPr="00B4418D">
        <w:rPr>
          <w:sz w:val="28"/>
          <w:szCs w:val="28"/>
        </w:rPr>
        <w:t xml:space="preserve">муниципального района  </w:t>
      </w:r>
      <w:proofErr w:type="spellStart"/>
      <w:r w:rsidR="00433080" w:rsidRPr="00433080">
        <w:rPr>
          <w:sz w:val="28"/>
          <w:szCs w:val="28"/>
        </w:rPr>
        <w:t>Бакалинский</w:t>
      </w:r>
      <w:proofErr w:type="spellEnd"/>
      <w:r w:rsidRPr="00B4418D">
        <w:rPr>
          <w:sz w:val="28"/>
          <w:szCs w:val="28"/>
        </w:rPr>
        <w:t xml:space="preserve">  район </w:t>
      </w:r>
      <w:r>
        <w:rPr>
          <w:sz w:val="28"/>
          <w:szCs w:val="28"/>
        </w:rPr>
        <w:t>республики Башкортостан</w:t>
      </w:r>
      <w:proofErr w:type="gramEnd"/>
      <w:r>
        <w:rPr>
          <w:sz w:val="28"/>
          <w:szCs w:val="28"/>
        </w:rPr>
        <w:t xml:space="preserve"> </w:t>
      </w:r>
      <w:r w:rsidRPr="00B4418D">
        <w:rPr>
          <w:sz w:val="28"/>
          <w:szCs w:val="28"/>
        </w:rPr>
        <w:t>решил:</w:t>
      </w:r>
    </w:p>
    <w:p w:rsidR="00DA4D67" w:rsidRDefault="008E38DC" w:rsidP="00DA4D67">
      <w:pPr>
        <w:autoSpaceDE w:val="0"/>
        <w:autoSpaceDN w:val="0"/>
        <w:adjustRightInd w:val="0"/>
        <w:ind w:firstLine="540"/>
        <w:jc w:val="both"/>
        <w:rPr>
          <w:sz w:val="28"/>
          <w:szCs w:val="28"/>
        </w:rPr>
      </w:pPr>
      <w:proofErr w:type="gramStart"/>
      <w:r w:rsidRPr="00B4418D">
        <w:rPr>
          <w:sz w:val="28"/>
          <w:szCs w:val="28"/>
        </w:rPr>
        <w:t>1.</w:t>
      </w:r>
      <w:r w:rsidRPr="00E60B57">
        <w:rPr>
          <w:sz w:val="28"/>
          <w:szCs w:val="28"/>
        </w:rPr>
        <w:t>Утвердить прилагаемый Порядок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w:t>
      </w:r>
      <w:proofErr w:type="gramEnd"/>
      <w:r w:rsidRPr="00E60B57">
        <w:rPr>
          <w:sz w:val="28"/>
          <w:szCs w:val="28"/>
        </w:rPr>
        <w:t xml:space="preserve"> и </w:t>
      </w:r>
      <w:proofErr w:type="gramStart"/>
      <w:r w:rsidRPr="00E60B57">
        <w:rPr>
          <w:sz w:val="28"/>
          <w:szCs w:val="28"/>
        </w:rPr>
        <w:t>применяющим</w:t>
      </w:r>
      <w:proofErr w:type="gramEnd"/>
      <w:r w:rsidRPr="00E60B57">
        <w:rPr>
          <w:sz w:val="28"/>
          <w:szCs w:val="28"/>
        </w:rPr>
        <w:t xml:space="preserve"> специальный налоговый режим «Налог на профессиональный доход» (приложение).</w:t>
      </w:r>
    </w:p>
    <w:p w:rsidR="00DA4D67" w:rsidRPr="00DA4D67" w:rsidRDefault="008E38DC" w:rsidP="00DA4D67">
      <w:pPr>
        <w:autoSpaceDE w:val="0"/>
        <w:autoSpaceDN w:val="0"/>
        <w:adjustRightInd w:val="0"/>
        <w:ind w:firstLine="540"/>
        <w:jc w:val="both"/>
        <w:rPr>
          <w:sz w:val="28"/>
          <w:szCs w:val="28"/>
        </w:rPr>
      </w:pPr>
      <w:r w:rsidRPr="00E562E7">
        <w:rPr>
          <w:sz w:val="28"/>
          <w:szCs w:val="28"/>
        </w:rPr>
        <w:t xml:space="preserve">2. </w:t>
      </w:r>
      <w:proofErr w:type="gramStart"/>
      <w:r w:rsidRPr="00A372A0">
        <w:rPr>
          <w:color w:val="000000"/>
          <w:sz w:val="28"/>
          <w:szCs w:val="28"/>
        </w:rPr>
        <w:t xml:space="preserve">Признать утратившим силу решение Совета </w:t>
      </w:r>
      <w:r w:rsidR="00A372A0">
        <w:rPr>
          <w:color w:val="000000"/>
          <w:sz w:val="28"/>
          <w:szCs w:val="28"/>
        </w:rPr>
        <w:t>от  19 ноября 2019 года №19</w:t>
      </w:r>
      <w:r w:rsidR="00433080" w:rsidRPr="00A372A0">
        <w:rPr>
          <w:color w:val="000000"/>
          <w:sz w:val="28"/>
          <w:szCs w:val="28"/>
        </w:rPr>
        <w:t xml:space="preserve"> «</w:t>
      </w:r>
      <w:r w:rsidR="00DA4D67" w:rsidRPr="00DA4D67">
        <w:rPr>
          <w:sz w:val="28"/>
          <w:szCs w:val="28"/>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A4D67">
        <w:rPr>
          <w:sz w:val="28"/>
          <w:szCs w:val="28"/>
        </w:rPr>
        <w:t>»</w:t>
      </w:r>
      <w:proofErr w:type="gramEnd"/>
    </w:p>
    <w:p w:rsidR="008E38DC" w:rsidRPr="00B4418D" w:rsidRDefault="008E38DC" w:rsidP="00DA4D67">
      <w:pPr>
        <w:ind w:firstLine="708"/>
        <w:jc w:val="both"/>
        <w:rPr>
          <w:color w:val="000000"/>
          <w:sz w:val="28"/>
          <w:szCs w:val="28"/>
        </w:rPr>
      </w:pPr>
      <w:r w:rsidRPr="00C00087">
        <w:rPr>
          <w:color w:val="000000"/>
          <w:sz w:val="28"/>
          <w:szCs w:val="28"/>
        </w:rPr>
        <w:t>3.  Настоящее решение вступает в силу с момента обнародования</w:t>
      </w:r>
      <w:r w:rsidRPr="00B4418D">
        <w:rPr>
          <w:color w:val="000000"/>
          <w:sz w:val="28"/>
          <w:szCs w:val="28"/>
        </w:rPr>
        <w:t>.</w:t>
      </w:r>
    </w:p>
    <w:p w:rsidR="008E38DC" w:rsidRPr="00B4418D" w:rsidRDefault="008E38DC" w:rsidP="00DA4D67">
      <w:pPr>
        <w:widowControl w:val="0"/>
        <w:shd w:val="clear" w:color="auto" w:fill="FFFFFF"/>
        <w:tabs>
          <w:tab w:val="left" w:pos="567"/>
          <w:tab w:val="left" w:pos="830"/>
        </w:tabs>
        <w:autoSpaceDE w:val="0"/>
        <w:autoSpaceDN w:val="0"/>
        <w:adjustRightInd w:val="0"/>
        <w:jc w:val="both"/>
        <w:rPr>
          <w:color w:val="000000"/>
          <w:sz w:val="28"/>
          <w:szCs w:val="28"/>
        </w:rPr>
      </w:pPr>
      <w:r w:rsidRPr="00B4418D">
        <w:rPr>
          <w:iCs/>
          <w:color w:val="000000"/>
          <w:sz w:val="28"/>
          <w:szCs w:val="28"/>
        </w:rPr>
        <w:tab/>
      </w:r>
      <w:r>
        <w:rPr>
          <w:iCs/>
          <w:color w:val="000000"/>
          <w:sz w:val="28"/>
          <w:szCs w:val="28"/>
        </w:rPr>
        <w:t>4</w:t>
      </w:r>
      <w:r w:rsidRPr="00B4418D">
        <w:rPr>
          <w:iCs/>
          <w:color w:val="000000"/>
          <w:sz w:val="28"/>
          <w:szCs w:val="28"/>
        </w:rPr>
        <w:t xml:space="preserve">.Контроль над исполнением настоящего решения возложить на постоянную комиссию Совета </w:t>
      </w:r>
      <w:r w:rsidRPr="00A372A0">
        <w:rPr>
          <w:iCs/>
          <w:color w:val="000000"/>
          <w:sz w:val="28"/>
          <w:szCs w:val="28"/>
        </w:rPr>
        <w:t>по бюджету, налогам, вопросам муниципальной собственности.</w:t>
      </w:r>
    </w:p>
    <w:p w:rsidR="008E38DC" w:rsidRDefault="008E38DC" w:rsidP="00DA4D67">
      <w:pPr>
        <w:pStyle w:val="2"/>
        <w:spacing w:after="0" w:line="240" w:lineRule="auto"/>
        <w:ind w:left="-142" w:firstLine="142"/>
        <w:jc w:val="both"/>
        <w:rPr>
          <w:bCs/>
          <w:sz w:val="28"/>
          <w:szCs w:val="28"/>
        </w:rPr>
      </w:pPr>
    </w:p>
    <w:p w:rsidR="00A372A0" w:rsidRDefault="008E38DC" w:rsidP="00DA4D67">
      <w:pPr>
        <w:pStyle w:val="2"/>
        <w:spacing w:after="0" w:line="240" w:lineRule="auto"/>
        <w:ind w:left="-142" w:firstLine="142"/>
        <w:jc w:val="both"/>
        <w:rPr>
          <w:bCs/>
          <w:sz w:val="28"/>
          <w:szCs w:val="28"/>
        </w:rPr>
      </w:pPr>
      <w:r>
        <w:rPr>
          <w:bCs/>
          <w:sz w:val="28"/>
          <w:szCs w:val="28"/>
        </w:rPr>
        <w:t>Глава сельского поселения</w:t>
      </w:r>
      <w:r w:rsidRPr="00B4418D">
        <w:rPr>
          <w:bCs/>
          <w:sz w:val="28"/>
          <w:szCs w:val="28"/>
        </w:rPr>
        <w:tab/>
      </w:r>
    </w:p>
    <w:p w:rsidR="008E38DC" w:rsidRPr="00B4418D" w:rsidRDefault="00A372A0" w:rsidP="00DA4D67">
      <w:pPr>
        <w:pStyle w:val="2"/>
        <w:spacing w:after="0" w:line="240" w:lineRule="auto"/>
        <w:ind w:left="-142" w:firstLine="142"/>
        <w:jc w:val="both"/>
        <w:rPr>
          <w:bCs/>
          <w:sz w:val="28"/>
          <w:szCs w:val="28"/>
        </w:rPr>
      </w:pPr>
      <w:proofErr w:type="spellStart"/>
      <w:r>
        <w:rPr>
          <w:bCs/>
          <w:sz w:val="28"/>
          <w:szCs w:val="28"/>
        </w:rPr>
        <w:t>Урманаевский</w:t>
      </w:r>
      <w:proofErr w:type="spellEnd"/>
      <w:r>
        <w:rPr>
          <w:bCs/>
          <w:sz w:val="28"/>
          <w:szCs w:val="28"/>
        </w:rPr>
        <w:t xml:space="preserve"> сельсовет </w:t>
      </w:r>
      <w:r w:rsidR="00693029">
        <w:rPr>
          <w:bCs/>
          <w:sz w:val="28"/>
          <w:szCs w:val="28"/>
        </w:rPr>
        <w:t xml:space="preserve">                                                     </w:t>
      </w:r>
      <w:r>
        <w:rPr>
          <w:bCs/>
          <w:sz w:val="28"/>
          <w:szCs w:val="28"/>
        </w:rPr>
        <w:t xml:space="preserve">З.З. </w:t>
      </w:r>
      <w:proofErr w:type="spellStart"/>
      <w:r>
        <w:rPr>
          <w:bCs/>
          <w:sz w:val="28"/>
          <w:szCs w:val="28"/>
        </w:rPr>
        <w:t>Халисова</w:t>
      </w:r>
      <w:proofErr w:type="spellEnd"/>
    </w:p>
    <w:p w:rsidR="004860A3" w:rsidRDefault="004860A3" w:rsidP="008E38DC">
      <w:pPr>
        <w:jc w:val="right"/>
        <w:rPr>
          <w:rStyle w:val="ab"/>
          <w:b w:val="0"/>
          <w:bCs/>
          <w:sz w:val="24"/>
          <w:szCs w:val="24"/>
        </w:rPr>
      </w:pPr>
      <w:bookmarkStart w:id="1" w:name="sub_1000"/>
    </w:p>
    <w:p w:rsidR="008E38DC" w:rsidRPr="001656EA" w:rsidRDefault="00E1370B" w:rsidP="008E38DC">
      <w:pPr>
        <w:jc w:val="right"/>
        <w:rPr>
          <w:rStyle w:val="ab"/>
          <w:b w:val="0"/>
          <w:bCs/>
          <w:sz w:val="24"/>
          <w:szCs w:val="24"/>
        </w:rPr>
      </w:pPr>
      <w:r>
        <w:rPr>
          <w:rStyle w:val="ab"/>
          <w:b w:val="0"/>
          <w:bCs/>
          <w:sz w:val="24"/>
          <w:szCs w:val="24"/>
        </w:rPr>
        <w:t>Утвержден</w:t>
      </w:r>
    </w:p>
    <w:bookmarkEnd w:id="1"/>
    <w:p w:rsidR="008E38DC" w:rsidRDefault="008E38DC" w:rsidP="008E38DC">
      <w:pPr>
        <w:jc w:val="right"/>
        <w:rPr>
          <w:rStyle w:val="ab"/>
          <w:b w:val="0"/>
          <w:bCs/>
          <w:sz w:val="24"/>
          <w:szCs w:val="24"/>
        </w:rPr>
      </w:pPr>
      <w:r>
        <w:rPr>
          <w:rStyle w:val="ab"/>
          <w:b w:val="0"/>
          <w:bCs/>
          <w:sz w:val="24"/>
          <w:szCs w:val="24"/>
        </w:rPr>
        <w:t>р</w:t>
      </w:r>
      <w:r w:rsidRPr="001656EA">
        <w:rPr>
          <w:rStyle w:val="ab"/>
          <w:b w:val="0"/>
          <w:bCs/>
          <w:sz w:val="24"/>
          <w:szCs w:val="24"/>
        </w:rPr>
        <w:t xml:space="preserve">ешением Совета </w:t>
      </w:r>
      <w:r>
        <w:rPr>
          <w:rStyle w:val="ab"/>
          <w:b w:val="0"/>
          <w:bCs/>
          <w:sz w:val="24"/>
          <w:szCs w:val="24"/>
        </w:rPr>
        <w:t>сельского поселения</w:t>
      </w:r>
    </w:p>
    <w:p w:rsidR="008E38DC" w:rsidRPr="001656EA" w:rsidRDefault="00A372A0" w:rsidP="008E38DC">
      <w:pPr>
        <w:jc w:val="right"/>
        <w:rPr>
          <w:rStyle w:val="ab"/>
          <w:b w:val="0"/>
          <w:bCs/>
          <w:sz w:val="24"/>
          <w:szCs w:val="24"/>
        </w:rPr>
      </w:pPr>
      <w:proofErr w:type="spellStart"/>
      <w:r>
        <w:rPr>
          <w:rStyle w:val="ab"/>
          <w:b w:val="0"/>
          <w:bCs/>
          <w:sz w:val="24"/>
          <w:szCs w:val="24"/>
        </w:rPr>
        <w:t>Урманаевский</w:t>
      </w:r>
      <w:proofErr w:type="spellEnd"/>
      <w:r w:rsidR="008E38DC">
        <w:rPr>
          <w:rStyle w:val="ab"/>
          <w:b w:val="0"/>
          <w:bCs/>
          <w:sz w:val="24"/>
          <w:szCs w:val="24"/>
        </w:rPr>
        <w:t xml:space="preserve"> сельсовет </w:t>
      </w:r>
      <w:r w:rsidR="008E38DC" w:rsidRPr="001656EA">
        <w:rPr>
          <w:rStyle w:val="ab"/>
          <w:b w:val="0"/>
          <w:bCs/>
          <w:sz w:val="24"/>
          <w:szCs w:val="24"/>
        </w:rPr>
        <w:t xml:space="preserve">муниципального района </w:t>
      </w:r>
    </w:p>
    <w:p w:rsidR="008E38DC" w:rsidRPr="001656EA" w:rsidRDefault="00E1370B" w:rsidP="008E38DC">
      <w:pPr>
        <w:jc w:val="right"/>
        <w:rPr>
          <w:rStyle w:val="ab"/>
          <w:b w:val="0"/>
          <w:bCs/>
          <w:sz w:val="24"/>
          <w:szCs w:val="24"/>
        </w:rPr>
      </w:pPr>
      <w:proofErr w:type="spellStart"/>
      <w:r w:rsidRPr="00E1370B">
        <w:rPr>
          <w:rStyle w:val="ab"/>
          <w:b w:val="0"/>
          <w:bCs/>
          <w:sz w:val="24"/>
          <w:szCs w:val="24"/>
        </w:rPr>
        <w:t>Бакалинский</w:t>
      </w:r>
      <w:proofErr w:type="spellEnd"/>
      <w:r w:rsidR="008E38DC" w:rsidRPr="001656EA">
        <w:rPr>
          <w:rStyle w:val="ab"/>
          <w:b w:val="0"/>
          <w:bCs/>
          <w:sz w:val="24"/>
          <w:szCs w:val="24"/>
        </w:rPr>
        <w:t xml:space="preserve"> район Республики Башкортостан</w:t>
      </w:r>
    </w:p>
    <w:p w:rsidR="008E38DC" w:rsidRPr="001656EA" w:rsidRDefault="008E38DC" w:rsidP="008E38DC">
      <w:pPr>
        <w:jc w:val="right"/>
        <w:rPr>
          <w:rStyle w:val="ab"/>
          <w:b w:val="0"/>
          <w:bCs/>
          <w:sz w:val="24"/>
          <w:szCs w:val="24"/>
        </w:rPr>
      </w:pPr>
      <w:r w:rsidRPr="001656EA">
        <w:rPr>
          <w:rStyle w:val="ab"/>
          <w:b w:val="0"/>
          <w:bCs/>
          <w:sz w:val="24"/>
          <w:szCs w:val="24"/>
        </w:rPr>
        <w:t xml:space="preserve">от </w:t>
      </w:r>
      <w:r w:rsidR="00E1370B">
        <w:rPr>
          <w:rStyle w:val="ab"/>
          <w:b w:val="0"/>
          <w:bCs/>
          <w:sz w:val="24"/>
          <w:szCs w:val="24"/>
        </w:rPr>
        <w:t>07сентябр</w:t>
      </w:r>
      <w:r>
        <w:rPr>
          <w:rStyle w:val="ab"/>
          <w:b w:val="0"/>
          <w:bCs/>
          <w:sz w:val="24"/>
          <w:szCs w:val="24"/>
        </w:rPr>
        <w:t>я 2021</w:t>
      </w:r>
      <w:r w:rsidRPr="001656EA">
        <w:rPr>
          <w:rStyle w:val="ab"/>
          <w:b w:val="0"/>
          <w:bCs/>
          <w:sz w:val="24"/>
          <w:szCs w:val="24"/>
        </w:rPr>
        <w:t xml:space="preserve"> г. N </w:t>
      </w:r>
      <w:r w:rsidR="004860A3">
        <w:rPr>
          <w:rStyle w:val="ab"/>
          <w:bCs/>
          <w:sz w:val="24"/>
          <w:szCs w:val="24"/>
          <w:u w:val="single"/>
        </w:rPr>
        <w:t>7</w:t>
      </w:r>
      <w:r w:rsidR="00693029">
        <w:rPr>
          <w:rStyle w:val="ab"/>
          <w:bCs/>
          <w:sz w:val="24"/>
          <w:szCs w:val="24"/>
          <w:u w:val="single"/>
        </w:rPr>
        <w:t>5</w:t>
      </w:r>
    </w:p>
    <w:p w:rsidR="008E38DC" w:rsidRPr="001656EA" w:rsidRDefault="008E38DC" w:rsidP="008E38DC">
      <w:pPr>
        <w:rPr>
          <w:sz w:val="24"/>
          <w:szCs w:val="24"/>
        </w:rPr>
      </w:pPr>
    </w:p>
    <w:p w:rsidR="008E38DC" w:rsidRPr="00C40CBA" w:rsidRDefault="008E38DC" w:rsidP="008E38DC">
      <w:pPr>
        <w:pStyle w:val="ConsPlusTitle"/>
        <w:jc w:val="center"/>
        <w:rPr>
          <w:rFonts w:ascii="Times New Roman" w:hAnsi="Times New Roman" w:cs="Times New Roman"/>
          <w:b w:val="0"/>
          <w:color w:val="000000"/>
          <w:sz w:val="28"/>
          <w:szCs w:val="28"/>
        </w:rPr>
      </w:pPr>
      <w:r w:rsidRPr="00C40CBA">
        <w:rPr>
          <w:rFonts w:ascii="Times New Roman" w:hAnsi="Times New Roman" w:cs="Times New Roman"/>
          <w:b w:val="0"/>
          <w:color w:val="000000"/>
          <w:sz w:val="28"/>
          <w:szCs w:val="28"/>
        </w:rPr>
        <w:t>ПОРЯДОК</w:t>
      </w:r>
    </w:p>
    <w:p w:rsidR="008E38DC" w:rsidRPr="00C40CBA" w:rsidRDefault="008E38DC" w:rsidP="008E38DC">
      <w:pPr>
        <w:pStyle w:val="ConsPlusTitle"/>
        <w:jc w:val="center"/>
        <w:rPr>
          <w:rFonts w:ascii="Times New Roman" w:hAnsi="Times New Roman" w:cs="Times New Roman"/>
          <w:b w:val="0"/>
          <w:color w:val="000000"/>
          <w:sz w:val="28"/>
          <w:szCs w:val="28"/>
        </w:rPr>
      </w:pPr>
      <w:r w:rsidRPr="00C40CBA">
        <w:rPr>
          <w:rFonts w:ascii="Times New Roman" w:hAnsi="Times New Roman" w:cs="Times New Roman"/>
          <w:b w:val="0"/>
          <w:color w:val="000000"/>
          <w:sz w:val="28"/>
          <w:szCs w:val="28"/>
        </w:rPr>
        <w:t>формирования, ведения, обязательного опубликования перечня муниципального имущества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E38DC" w:rsidRPr="00C40CBA" w:rsidRDefault="008E38DC" w:rsidP="008E38DC">
      <w:pPr>
        <w:pStyle w:val="ConsPlusNormal"/>
        <w:ind w:firstLine="709"/>
        <w:jc w:val="both"/>
        <w:rPr>
          <w:rFonts w:ascii="Times New Roman" w:hAnsi="Times New Roman" w:cs="Times New Roman"/>
          <w:color w:val="000000"/>
          <w:sz w:val="28"/>
          <w:szCs w:val="28"/>
        </w:rPr>
      </w:pP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 xml:space="preserve">1. </w:t>
      </w:r>
      <w:proofErr w:type="gramStart"/>
      <w:r w:rsidRPr="00C40CBA">
        <w:rPr>
          <w:rFonts w:ascii="Times New Roman" w:hAnsi="Times New Roman" w:cs="Times New Roman"/>
          <w:color w:val="000000"/>
          <w:sz w:val="28"/>
          <w:szCs w:val="28"/>
        </w:rPr>
        <w:t>Настоящий Порядок определяет правила формирования, ведения,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во владение и (или) в пользование на долгосрочной основе (в том числе по льготным ставкам арендной платы) субъектам малого</w:t>
      </w:r>
      <w:proofErr w:type="gramEnd"/>
      <w:r w:rsidRPr="00C40CBA">
        <w:rPr>
          <w:rFonts w:ascii="Times New Roman" w:hAnsi="Times New Roman" w:cs="Times New Roman"/>
          <w:color w:val="000000"/>
          <w:sz w:val="28"/>
          <w:szCs w:val="28"/>
        </w:rPr>
        <w:t xml:space="preserve">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rsidR="008E38DC" w:rsidRPr="00C40CBA" w:rsidRDefault="008E38DC" w:rsidP="008E38DC">
      <w:pPr>
        <w:autoSpaceDE w:val="0"/>
        <w:autoSpaceDN w:val="0"/>
        <w:adjustRightInd w:val="0"/>
        <w:ind w:firstLine="709"/>
        <w:jc w:val="both"/>
        <w:rPr>
          <w:color w:val="000000"/>
          <w:sz w:val="28"/>
          <w:szCs w:val="28"/>
        </w:rPr>
      </w:pPr>
      <w:r w:rsidRPr="00C40CBA">
        <w:rPr>
          <w:color w:val="000000"/>
          <w:sz w:val="28"/>
          <w:szCs w:val="28"/>
        </w:rPr>
        <w:t>2. В перечень вносятся сведения о муниципальном имуществе, соответствующем следующим критериям:</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муниципальное имущество не ограничено в обороте;</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муниципальное имущество не является объектом религиозного назначения;</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xml:space="preserve">– муниципальное имущество не является объектом </w:t>
      </w:r>
      <w:proofErr w:type="gramStart"/>
      <w:r w:rsidRPr="00C40CBA">
        <w:rPr>
          <w:color w:val="000000"/>
          <w:sz w:val="28"/>
          <w:szCs w:val="28"/>
        </w:rPr>
        <w:t>незавершенного</w:t>
      </w:r>
      <w:proofErr w:type="gramEnd"/>
      <w:r w:rsidRPr="00C40CBA">
        <w:rPr>
          <w:color w:val="000000"/>
          <w:sz w:val="28"/>
          <w:szCs w:val="28"/>
        </w:rPr>
        <w:t xml:space="preserve"> строительства;</w:t>
      </w:r>
    </w:p>
    <w:p w:rsidR="008E38DC" w:rsidRPr="00C40CBA" w:rsidRDefault="008E38DC" w:rsidP="008E38DC">
      <w:pPr>
        <w:autoSpaceDE w:val="0"/>
        <w:autoSpaceDN w:val="0"/>
        <w:adjustRightInd w:val="0"/>
        <w:ind w:firstLine="539"/>
        <w:jc w:val="both"/>
        <w:rPr>
          <w:color w:val="000000"/>
          <w:sz w:val="28"/>
          <w:szCs w:val="28"/>
        </w:rPr>
      </w:pPr>
      <w:r w:rsidRPr="00C40CBA">
        <w:rPr>
          <w:color w:val="000000"/>
          <w:sz w:val="28"/>
          <w:szCs w:val="28"/>
        </w:rPr>
        <w:t>– в отношении муниципального имущества н</w:t>
      </w:r>
      <w:r w:rsidR="00EE2ACA">
        <w:rPr>
          <w:color w:val="000000"/>
          <w:sz w:val="28"/>
          <w:szCs w:val="28"/>
        </w:rPr>
        <w:t xml:space="preserve">е </w:t>
      </w:r>
      <w:proofErr w:type="spellStart"/>
      <w:r w:rsidR="00EE2ACA">
        <w:rPr>
          <w:color w:val="000000"/>
          <w:sz w:val="28"/>
          <w:szCs w:val="28"/>
        </w:rPr>
        <w:t>приняторешение</w:t>
      </w:r>
      <w:proofErr w:type="spellEnd"/>
      <w:r w:rsidRPr="00C40CBA">
        <w:rPr>
          <w:color w:val="000000"/>
          <w:sz w:val="28"/>
          <w:szCs w:val="28"/>
        </w:rPr>
        <w:t xml:space="preserve"> Администрации </w:t>
      </w:r>
      <w:r w:rsidR="001E155D">
        <w:rPr>
          <w:color w:val="000000"/>
          <w:sz w:val="28"/>
          <w:szCs w:val="28"/>
        </w:rPr>
        <w:t xml:space="preserve">сельского поселения </w:t>
      </w:r>
      <w:proofErr w:type="spellStart"/>
      <w:r w:rsidR="00A372A0">
        <w:rPr>
          <w:color w:val="000000"/>
          <w:sz w:val="28"/>
          <w:szCs w:val="28"/>
        </w:rPr>
        <w:t>Урманаевский</w:t>
      </w:r>
      <w:r w:rsidR="001E155D">
        <w:rPr>
          <w:color w:val="000000"/>
          <w:sz w:val="28"/>
          <w:szCs w:val="28"/>
        </w:rPr>
        <w:t>сельсовет</w:t>
      </w:r>
      <w:proofErr w:type="spellEnd"/>
      <w:r w:rsidR="001E155D">
        <w:rPr>
          <w:color w:val="000000"/>
          <w:sz w:val="28"/>
          <w:szCs w:val="28"/>
        </w:rPr>
        <w:t xml:space="preserve"> </w:t>
      </w:r>
      <w:r w:rsidRPr="00C40CBA">
        <w:rPr>
          <w:color w:val="000000"/>
          <w:sz w:val="28"/>
          <w:szCs w:val="28"/>
        </w:rPr>
        <w:t xml:space="preserve">муниципального района </w:t>
      </w:r>
      <w:proofErr w:type="spellStart"/>
      <w:r w:rsidR="00E1370B" w:rsidRPr="00E1370B">
        <w:rPr>
          <w:color w:val="000000"/>
          <w:sz w:val="28"/>
          <w:szCs w:val="28"/>
        </w:rPr>
        <w:t>Бакалинский</w:t>
      </w:r>
      <w:proofErr w:type="spellEnd"/>
      <w:r w:rsidRPr="00C40CBA">
        <w:rPr>
          <w:color w:val="000000"/>
          <w:sz w:val="28"/>
          <w:szCs w:val="28"/>
        </w:rPr>
        <w:t xml:space="preserve"> район Республики Башкортостан о предоставлении его иным лицам;</w:t>
      </w:r>
    </w:p>
    <w:p w:rsidR="008E38DC" w:rsidRPr="00C40CBA" w:rsidRDefault="008E38DC" w:rsidP="008E38DC">
      <w:pPr>
        <w:autoSpaceDE w:val="0"/>
        <w:autoSpaceDN w:val="0"/>
        <w:adjustRightInd w:val="0"/>
        <w:ind w:firstLine="539"/>
        <w:jc w:val="both"/>
        <w:rPr>
          <w:color w:val="000000"/>
          <w:sz w:val="28"/>
          <w:szCs w:val="28"/>
        </w:rPr>
      </w:pPr>
      <w:r w:rsidRPr="00C40CBA">
        <w:rPr>
          <w:color w:val="000000"/>
          <w:sz w:val="28"/>
          <w:szCs w:val="28"/>
        </w:rPr>
        <w:t>– муниципальное имущество не включено в прогнозный план (программу) приватизации имущества, находящегося в муниципальной собственности;</w:t>
      </w:r>
    </w:p>
    <w:p w:rsidR="008E38DC" w:rsidRPr="00C40CBA" w:rsidRDefault="008E38DC" w:rsidP="008E38DC">
      <w:pPr>
        <w:autoSpaceDE w:val="0"/>
        <w:autoSpaceDN w:val="0"/>
        <w:adjustRightInd w:val="0"/>
        <w:ind w:firstLine="539"/>
        <w:jc w:val="both"/>
        <w:rPr>
          <w:color w:val="000000"/>
          <w:sz w:val="28"/>
          <w:szCs w:val="28"/>
        </w:rPr>
      </w:pPr>
      <w:r w:rsidRPr="00C40CBA">
        <w:rPr>
          <w:color w:val="000000"/>
          <w:sz w:val="28"/>
          <w:szCs w:val="28"/>
        </w:rPr>
        <w:t>– муниципальное имущество не признано аварийным и подлежащим сносу или реконструкции;</w:t>
      </w:r>
    </w:p>
    <w:p w:rsidR="008E38DC" w:rsidRPr="00C40CBA" w:rsidRDefault="008E38DC" w:rsidP="008E38DC">
      <w:pPr>
        <w:autoSpaceDE w:val="0"/>
        <w:autoSpaceDN w:val="0"/>
        <w:adjustRightInd w:val="0"/>
        <w:ind w:firstLine="539"/>
        <w:jc w:val="both"/>
        <w:rPr>
          <w:color w:val="000000"/>
          <w:sz w:val="28"/>
          <w:szCs w:val="28"/>
        </w:rPr>
      </w:pPr>
      <w:r w:rsidRPr="00C40CBA">
        <w:rPr>
          <w:color w:val="000000"/>
          <w:sz w:val="28"/>
          <w:szCs w:val="28"/>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8E38DC" w:rsidRPr="00C40CBA" w:rsidRDefault="008E38DC" w:rsidP="008E38DC">
      <w:pPr>
        <w:autoSpaceDE w:val="0"/>
        <w:autoSpaceDN w:val="0"/>
        <w:adjustRightInd w:val="0"/>
        <w:ind w:firstLine="539"/>
        <w:jc w:val="both"/>
        <w:rPr>
          <w:color w:val="000000"/>
          <w:sz w:val="28"/>
          <w:szCs w:val="28"/>
        </w:rPr>
      </w:pPr>
      <w:r w:rsidRPr="00C40CBA">
        <w:rPr>
          <w:color w:val="000000"/>
          <w:sz w:val="28"/>
          <w:szCs w:val="28"/>
        </w:rPr>
        <w:lastRenderedPageBreak/>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8E38DC" w:rsidRPr="00C40CBA" w:rsidRDefault="008E38DC" w:rsidP="008E38DC">
      <w:pPr>
        <w:autoSpaceDE w:val="0"/>
        <w:autoSpaceDN w:val="0"/>
        <w:adjustRightInd w:val="0"/>
        <w:ind w:firstLine="539"/>
        <w:jc w:val="both"/>
        <w:rPr>
          <w:color w:val="000000"/>
          <w:sz w:val="28"/>
          <w:szCs w:val="28"/>
        </w:rPr>
      </w:pPr>
      <w:r w:rsidRPr="00C40CBA">
        <w:rPr>
          <w:color w:val="000000"/>
          <w:sz w:val="28"/>
          <w:szCs w:val="28"/>
        </w:rPr>
        <w:t xml:space="preserve">– земельный участок не относится к земельным участкам, предусмотренными </w:t>
      </w:r>
      <w:hyperlink r:id="rId5" w:history="1">
        <w:r w:rsidRPr="00C40CBA">
          <w:rPr>
            <w:rStyle w:val="aa"/>
            <w:color w:val="000000"/>
            <w:sz w:val="28"/>
            <w:szCs w:val="28"/>
          </w:rPr>
          <w:t>подпунктами 1</w:t>
        </w:r>
      </w:hyperlink>
      <w:r w:rsidRPr="00C40CBA">
        <w:rPr>
          <w:color w:val="000000"/>
          <w:sz w:val="28"/>
          <w:szCs w:val="28"/>
        </w:rPr>
        <w:t xml:space="preserve"> - </w:t>
      </w:r>
      <w:hyperlink r:id="rId6" w:history="1">
        <w:r w:rsidRPr="00C40CBA">
          <w:rPr>
            <w:rStyle w:val="aa"/>
            <w:color w:val="000000"/>
            <w:sz w:val="28"/>
            <w:szCs w:val="28"/>
          </w:rPr>
          <w:t>10</w:t>
        </w:r>
      </w:hyperlink>
      <w:r w:rsidRPr="00C40CBA">
        <w:rPr>
          <w:color w:val="000000"/>
          <w:sz w:val="28"/>
          <w:szCs w:val="28"/>
        </w:rPr>
        <w:t xml:space="preserve">, </w:t>
      </w:r>
      <w:hyperlink r:id="rId7" w:history="1">
        <w:r w:rsidRPr="00C40CBA">
          <w:rPr>
            <w:rStyle w:val="aa"/>
            <w:color w:val="000000"/>
            <w:sz w:val="28"/>
            <w:szCs w:val="28"/>
          </w:rPr>
          <w:t>13</w:t>
        </w:r>
      </w:hyperlink>
      <w:r w:rsidRPr="00C40CBA">
        <w:rPr>
          <w:color w:val="000000"/>
          <w:sz w:val="28"/>
          <w:szCs w:val="28"/>
        </w:rPr>
        <w:t xml:space="preserve"> - </w:t>
      </w:r>
      <w:hyperlink r:id="rId8" w:history="1">
        <w:r w:rsidRPr="00C40CBA">
          <w:rPr>
            <w:rStyle w:val="aa"/>
            <w:color w:val="000000"/>
            <w:sz w:val="28"/>
            <w:szCs w:val="28"/>
          </w:rPr>
          <w:t>15</w:t>
        </w:r>
      </w:hyperlink>
      <w:r w:rsidRPr="00C40CBA">
        <w:rPr>
          <w:color w:val="000000"/>
          <w:sz w:val="28"/>
          <w:szCs w:val="28"/>
        </w:rPr>
        <w:t xml:space="preserve">, </w:t>
      </w:r>
      <w:hyperlink r:id="rId9" w:history="1">
        <w:r w:rsidRPr="00C40CBA">
          <w:rPr>
            <w:rStyle w:val="aa"/>
            <w:color w:val="000000"/>
            <w:sz w:val="28"/>
            <w:szCs w:val="28"/>
          </w:rPr>
          <w:t>18</w:t>
        </w:r>
      </w:hyperlink>
      <w:r w:rsidRPr="00C40CBA">
        <w:rPr>
          <w:color w:val="000000"/>
          <w:sz w:val="28"/>
          <w:szCs w:val="28"/>
        </w:rPr>
        <w:t xml:space="preserve"> и </w:t>
      </w:r>
      <w:hyperlink r:id="rId10" w:history="1">
        <w:r w:rsidRPr="00C40CBA">
          <w:rPr>
            <w:rStyle w:val="aa"/>
            <w:color w:val="000000"/>
            <w:sz w:val="28"/>
            <w:szCs w:val="28"/>
          </w:rPr>
          <w:t>19 пункта 8 статьи 39.11</w:t>
        </w:r>
      </w:hyperlink>
      <w:r w:rsidRPr="00C40CBA">
        <w:rPr>
          <w:color w:val="000000"/>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E38DC" w:rsidRPr="00C40CBA" w:rsidRDefault="008E38DC" w:rsidP="008E38DC">
      <w:pPr>
        <w:autoSpaceDE w:val="0"/>
        <w:autoSpaceDN w:val="0"/>
        <w:adjustRightInd w:val="0"/>
        <w:ind w:firstLine="539"/>
        <w:jc w:val="both"/>
        <w:rPr>
          <w:color w:val="000000"/>
          <w:sz w:val="28"/>
          <w:szCs w:val="28"/>
        </w:rPr>
      </w:pPr>
      <w:proofErr w:type="gramStart"/>
      <w:r w:rsidRPr="00C40CBA">
        <w:rPr>
          <w:color w:val="000000"/>
          <w:sz w:val="28"/>
          <w:szCs w:val="28"/>
        </w:rPr>
        <w:t>–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муниципального образования Республики Башкортостан, уполномоченного на согласование сделки с соответствующим имуществом, на включение муниципального имущества в перечень в целях предоставления такого имущества во</w:t>
      </w:r>
      <w:proofErr w:type="gramEnd"/>
      <w:r w:rsidRPr="00C40CBA">
        <w:rPr>
          <w:color w:val="000000"/>
          <w:sz w:val="28"/>
          <w:szCs w:val="28"/>
        </w:rPr>
        <w:t xml:space="preserve">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E38DC" w:rsidRPr="00C40CBA" w:rsidRDefault="008E38DC" w:rsidP="008E38DC">
      <w:pPr>
        <w:autoSpaceDE w:val="0"/>
        <w:autoSpaceDN w:val="0"/>
        <w:adjustRightInd w:val="0"/>
        <w:ind w:firstLine="539"/>
        <w:jc w:val="both"/>
        <w:rPr>
          <w:color w:val="000000"/>
          <w:sz w:val="28"/>
          <w:szCs w:val="28"/>
        </w:rPr>
      </w:pPr>
      <w:proofErr w:type="gramStart"/>
      <w:r w:rsidRPr="00C40CBA">
        <w:rPr>
          <w:color w:val="000000"/>
          <w:sz w:val="28"/>
          <w:szCs w:val="28"/>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roofErr w:type="gramEnd"/>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Указанное имущество должно использоваться по целевому назначению.</w:t>
      </w:r>
    </w:p>
    <w:p w:rsidR="008E38DC" w:rsidRPr="00C40CBA" w:rsidRDefault="008E38DC" w:rsidP="008E38DC">
      <w:pPr>
        <w:pStyle w:val="ConsPlusNormal"/>
        <w:ind w:firstLine="709"/>
        <w:jc w:val="both"/>
        <w:rPr>
          <w:rFonts w:ascii="Times New Roman" w:hAnsi="Times New Roman" w:cs="Times New Roman"/>
          <w:color w:val="000000"/>
          <w:sz w:val="28"/>
          <w:szCs w:val="28"/>
        </w:rPr>
      </w:pPr>
      <w:proofErr w:type="gramStart"/>
      <w:r w:rsidRPr="00C40CBA">
        <w:rPr>
          <w:rFonts w:ascii="Times New Roman" w:hAnsi="Times New Roman" w:cs="Times New Roman"/>
          <w:color w:val="000000"/>
          <w:sz w:val="28"/>
          <w:szCs w:val="28"/>
        </w:rPr>
        <w:t>3.Формирование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w:t>
      </w:r>
      <w:proofErr w:type="gramEnd"/>
      <w:r w:rsidRPr="00C40CBA">
        <w:rPr>
          <w:rFonts w:ascii="Times New Roman" w:hAnsi="Times New Roman" w:cs="Times New Roman"/>
          <w:color w:val="000000"/>
          <w:sz w:val="28"/>
          <w:szCs w:val="28"/>
        </w:rPr>
        <w:t xml:space="preserve">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 xml:space="preserve">4. </w:t>
      </w:r>
      <w:proofErr w:type="gramStart"/>
      <w:r w:rsidRPr="00DC2E3D">
        <w:rPr>
          <w:rFonts w:ascii="Times New Roman" w:hAnsi="Times New Roman" w:cs="Times New Roman"/>
          <w:color w:val="000000"/>
          <w:sz w:val="28"/>
          <w:szCs w:val="28"/>
        </w:rPr>
        <w:t xml:space="preserve">Администрация </w:t>
      </w:r>
      <w:r w:rsidR="001E155D">
        <w:rPr>
          <w:rFonts w:ascii="Times New Roman" w:hAnsi="Times New Roman" w:cs="Times New Roman"/>
          <w:color w:val="000000"/>
          <w:sz w:val="28"/>
          <w:szCs w:val="28"/>
        </w:rPr>
        <w:t xml:space="preserve">сельского поселения </w:t>
      </w:r>
      <w:proofErr w:type="spellStart"/>
      <w:r w:rsidR="00A372A0">
        <w:rPr>
          <w:rFonts w:ascii="Times New Roman" w:hAnsi="Times New Roman" w:cs="Times New Roman"/>
          <w:color w:val="000000"/>
          <w:sz w:val="28"/>
          <w:szCs w:val="28"/>
        </w:rPr>
        <w:t>Урманаевский</w:t>
      </w:r>
      <w:proofErr w:type="spellEnd"/>
      <w:r w:rsidR="00693029">
        <w:rPr>
          <w:rFonts w:ascii="Times New Roman" w:hAnsi="Times New Roman" w:cs="Times New Roman"/>
          <w:color w:val="000000"/>
          <w:sz w:val="28"/>
          <w:szCs w:val="28"/>
        </w:rPr>
        <w:t xml:space="preserve"> </w:t>
      </w:r>
      <w:r w:rsidR="001E155D">
        <w:rPr>
          <w:rFonts w:ascii="Times New Roman" w:hAnsi="Times New Roman" w:cs="Times New Roman"/>
          <w:color w:val="000000"/>
          <w:sz w:val="28"/>
          <w:szCs w:val="28"/>
        </w:rPr>
        <w:t xml:space="preserve">сельсовет </w:t>
      </w:r>
      <w:r w:rsidRPr="00DC2E3D">
        <w:rPr>
          <w:rFonts w:ascii="Times New Roman" w:hAnsi="Times New Roman" w:cs="Times New Roman"/>
          <w:color w:val="000000"/>
          <w:sz w:val="28"/>
          <w:szCs w:val="28"/>
        </w:rPr>
        <w:t xml:space="preserve">муниципального района </w:t>
      </w:r>
      <w:proofErr w:type="spellStart"/>
      <w:r w:rsidR="00E1370B" w:rsidRPr="00E1370B">
        <w:rPr>
          <w:rFonts w:ascii="Times New Roman" w:hAnsi="Times New Roman" w:cs="Times New Roman"/>
          <w:color w:val="000000"/>
          <w:sz w:val="28"/>
          <w:szCs w:val="28"/>
        </w:rPr>
        <w:t>Бакалинский</w:t>
      </w:r>
      <w:proofErr w:type="spellEnd"/>
      <w:r w:rsidRPr="00DC2E3D">
        <w:rPr>
          <w:rFonts w:ascii="Times New Roman" w:hAnsi="Times New Roman" w:cs="Times New Roman"/>
          <w:color w:val="000000"/>
          <w:sz w:val="28"/>
          <w:szCs w:val="28"/>
        </w:rPr>
        <w:t xml:space="preserve"> район </w:t>
      </w:r>
      <w:r w:rsidRPr="00C40CBA">
        <w:rPr>
          <w:rFonts w:ascii="Times New Roman" w:hAnsi="Times New Roman" w:cs="Times New Roman"/>
          <w:color w:val="000000"/>
          <w:sz w:val="28"/>
          <w:szCs w:val="28"/>
        </w:rPr>
        <w:t xml:space="preserve">Республики Башкортостан (либо уполномоченный орган Республики Башкортостан) в течение установленного периода рассматривает представленные муниципальными унитарными предприятиями, муниципальными учреждениями, некоммерческими организациями, выражающими интересы субъектов малого и среднего предпринимательства, 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 а также физическими лицами, не </w:t>
      </w:r>
      <w:r w:rsidRPr="00C40CBA">
        <w:rPr>
          <w:rFonts w:ascii="Times New Roman" w:hAnsi="Times New Roman" w:cs="Times New Roman"/>
          <w:color w:val="000000"/>
          <w:sz w:val="28"/>
          <w:szCs w:val="28"/>
        </w:rPr>
        <w:lastRenderedPageBreak/>
        <w:t>являющимися индивидуальными предпринимателями и применяющими</w:t>
      </w:r>
      <w:proofErr w:type="gramEnd"/>
      <w:r w:rsidRPr="00C40CBA">
        <w:rPr>
          <w:rFonts w:ascii="Times New Roman" w:hAnsi="Times New Roman" w:cs="Times New Roman"/>
          <w:color w:val="000000"/>
          <w:sz w:val="28"/>
          <w:szCs w:val="28"/>
        </w:rPr>
        <w:t xml:space="preserve"> специальный налоговый режим «Налог на профессиональный доход» предложения и выносит их на рассмотрение в представительный орган муниципального образования Республики Башкортостан (либо в специально созданную рабочую группу).</w:t>
      </w: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По результатам рассмотрения предложений принимается одно из следующих решений:</w:t>
      </w: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 о подготовке проекта постановления о включении сведений об имуществе, в отношении которого поступило предложение, в перечень;</w:t>
      </w: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 о подготовке проекта постановления об исключении сведений об имуществе, в отношении которого поступило предложение, из перечня;</w:t>
      </w: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 об отказе в учете предложений.</w:t>
      </w:r>
    </w:p>
    <w:p w:rsidR="008E38DC" w:rsidRPr="00C40CBA" w:rsidRDefault="008E38DC" w:rsidP="008E38DC">
      <w:pPr>
        <w:pStyle w:val="ConsPlusNormal"/>
        <w:ind w:firstLine="709"/>
        <w:jc w:val="both"/>
        <w:rPr>
          <w:rFonts w:ascii="Times New Roman" w:hAnsi="Times New Roman" w:cs="Times New Roman"/>
          <w:color w:val="000000"/>
          <w:sz w:val="28"/>
          <w:szCs w:val="28"/>
        </w:rPr>
      </w:pPr>
      <w:r w:rsidRPr="00C40CBA">
        <w:rPr>
          <w:rFonts w:ascii="Times New Roman" w:hAnsi="Times New Roman" w:cs="Times New Roman"/>
          <w:color w:val="000000"/>
          <w:sz w:val="28"/>
          <w:szCs w:val="28"/>
        </w:rPr>
        <w:t>После принятия решения о внесении изменений в перечень администрация муниципального образования Республики Башкортостан принимает решение о внесении изменений в перечень.</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5. Сведения могут быть исключены из перечня, если:</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в отношении имущества в установленном законодательством порядке принято решение о его использовании для государственных/муниципальных нужд либо для иных целей;</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право собственности на имущество в перечне прекращено по решению суда или в ином установленном законом порядке;</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имущество признано аварийным в установленном порядке и подлежащим сносу или</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реконструкции;</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6. В случае принятия решения об отказе в учете предложения лицу, представившему предложение,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Ответ на обращение направляется в форме электронного документа по адресу электронной почты, указанному в обращении и (или) в письменной форме по почтовому адресу, указанному в обращении.</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xml:space="preserve">7.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w:t>
      </w:r>
      <w:r w:rsidRPr="00DC2E3D">
        <w:rPr>
          <w:color w:val="000000"/>
          <w:sz w:val="28"/>
          <w:szCs w:val="28"/>
        </w:rPr>
        <w:t>Администраци</w:t>
      </w:r>
      <w:r>
        <w:rPr>
          <w:color w:val="000000"/>
          <w:sz w:val="28"/>
          <w:szCs w:val="28"/>
        </w:rPr>
        <w:t>и</w:t>
      </w:r>
      <w:r w:rsidR="00693029">
        <w:rPr>
          <w:color w:val="000000"/>
          <w:sz w:val="28"/>
          <w:szCs w:val="28"/>
        </w:rPr>
        <w:t xml:space="preserve"> </w:t>
      </w:r>
      <w:r w:rsidR="001E155D">
        <w:rPr>
          <w:color w:val="000000"/>
          <w:sz w:val="28"/>
          <w:szCs w:val="28"/>
        </w:rPr>
        <w:t xml:space="preserve">сельского поселения </w:t>
      </w:r>
      <w:proofErr w:type="spellStart"/>
      <w:r w:rsidR="00A372A0">
        <w:rPr>
          <w:color w:val="000000"/>
          <w:sz w:val="28"/>
          <w:szCs w:val="28"/>
        </w:rPr>
        <w:t>Урманаевский</w:t>
      </w:r>
      <w:proofErr w:type="spellEnd"/>
      <w:r w:rsidR="00693029">
        <w:rPr>
          <w:color w:val="000000"/>
          <w:sz w:val="28"/>
          <w:szCs w:val="28"/>
        </w:rPr>
        <w:t xml:space="preserve"> </w:t>
      </w:r>
      <w:r w:rsidR="001E155D">
        <w:rPr>
          <w:color w:val="000000"/>
          <w:sz w:val="28"/>
          <w:szCs w:val="28"/>
        </w:rPr>
        <w:t xml:space="preserve">сельсовет </w:t>
      </w:r>
      <w:r w:rsidRPr="00DC2E3D">
        <w:rPr>
          <w:color w:val="000000"/>
          <w:sz w:val="28"/>
          <w:szCs w:val="28"/>
        </w:rPr>
        <w:t xml:space="preserve">муниципального района </w:t>
      </w:r>
      <w:proofErr w:type="spellStart"/>
      <w:r w:rsidR="00E1370B" w:rsidRPr="00E1370B">
        <w:rPr>
          <w:color w:val="000000"/>
          <w:sz w:val="28"/>
          <w:szCs w:val="28"/>
        </w:rPr>
        <w:t>Бакалинский</w:t>
      </w:r>
      <w:proofErr w:type="spellEnd"/>
      <w:r w:rsidRPr="00DC2E3D">
        <w:rPr>
          <w:color w:val="000000"/>
          <w:sz w:val="28"/>
          <w:szCs w:val="28"/>
        </w:rPr>
        <w:t xml:space="preserve"> район Республики Башкортостан</w:t>
      </w:r>
      <w:r w:rsidRPr="00C40CBA">
        <w:rPr>
          <w:color w:val="000000"/>
          <w:sz w:val="28"/>
          <w:szCs w:val="28"/>
        </w:rPr>
        <w:t>.</w:t>
      </w:r>
    </w:p>
    <w:p w:rsidR="008E38DC" w:rsidRPr="00C40CBA" w:rsidRDefault="008E38DC" w:rsidP="008E38DC">
      <w:pPr>
        <w:autoSpaceDE w:val="0"/>
        <w:autoSpaceDN w:val="0"/>
        <w:adjustRightInd w:val="0"/>
        <w:ind w:firstLine="540"/>
        <w:jc w:val="both"/>
        <w:rPr>
          <w:color w:val="000000"/>
          <w:sz w:val="28"/>
          <w:szCs w:val="28"/>
        </w:rPr>
      </w:pPr>
      <w:r w:rsidRPr="00C40CBA">
        <w:rPr>
          <w:color w:val="000000"/>
          <w:sz w:val="28"/>
          <w:szCs w:val="28"/>
        </w:rPr>
        <w:t xml:space="preserve">8. </w:t>
      </w:r>
      <w:proofErr w:type="gramStart"/>
      <w:r w:rsidRPr="00DC2E3D">
        <w:rPr>
          <w:color w:val="000000"/>
          <w:sz w:val="28"/>
          <w:szCs w:val="28"/>
        </w:rPr>
        <w:t>Администрация</w:t>
      </w:r>
      <w:r w:rsidR="001E155D">
        <w:rPr>
          <w:color w:val="000000"/>
          <w:sz w:val="28"/>
          <w:szCs w:val="28"/>
        </w:rPr>
        <w:t xml:space="preserve"> сельского поселения </w:t>
      </w:r>
      <w:proofErr w:type="spellStart"/>
      <w:r w:rsidR="00A372A0">
        <w:rPr>
          <w:color w:val="000000"/>
          <w:sz w:val="28"/>
          <w:szCs w:val="28"/>
        </w:rPr>
        <w:t>Урманаевский</w:t>
      </w:r>
      <w:proofErr w:type="spellEnd"/>
      <w:r w:rsidR="00693029">
        <w:rPr>
          <w:color w:val="000000"/>
          <w:sz w:val="28"/>
          <w:szCs w:val="28"/>
        </w:rPr>
        <w:t xml:space="preserve"> </w:t>
      </w:r>
      <w:r w:rsidR="001E155D">
        <w:rPr>
          <w:color w:val="000000"/>
          <w:sz w:val="28"/>
          <w:szCs w:val="28"/>
        </w:rPr>
        <w:t>сельсовет</w:t>
      </w:r>
      <w:r w:rsidRPr="00DC2E3D">
        <w:rPr>
          <w:color w:val="000000"/>
          <w:sz w:val="28"/>
          <w:szCs w:val="28"/>
        </w:rPr>
        <w:t xml:space="preserve"> муниципального района </w:t>
      </w:r>
      <w:proofErr w:type="spellStart"/>
      <w:r w:rsidR="00E1370B" w:rsidRPr="00E1370B">
        <w:rPr>
          <w:color w:val="000000"/>
          <w:sz w:val="28"/>
          <w:szCs w:val="28"/>
        </w:rPr>
        <w:t>Бакалинский</w:t>
      </w:r>
      <w:proofErr w:type="spellEnd"/>
      <w:r w:rsidRPr="00DC2E3D">
        <w:rPr>
          <w:color w:val="000000"/>
          <w:sz w:val="28"/>
          <w:szCs w:val="28"/>
        </w:rPr>
        <w:t xml:space="preserve"> район Республики Башкортостан </w:t>
      </w:r>
      <w:r w:rsidRPr="00C40CBA">
        <w:rPr>
          <w:color w:val="000000"/>
          <w:sz w:val="28"/>
          <w:szCs w:val="28"/>
        </w:rPr>
        <w:t>обеспечивает оказание методической помощи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а также физическими лицам, не являющимся индивидуальными предпринимателями и применяющим специальный налоговый режим «Налог на профессиональный доход» в решении вопросов передачи им во владение и (или) в пользование муниципального имущества, указанного</w:t>
      </w:r>
      <w:proofErr w:type="gramEnd"/>
      <w:r w:rsidRPr="00C40CBA">
        <w:rPr>
          <w:color w:val="000000"/>
          <w:sz w:val="28"/>
          <w:szCs w:val="28"/>
        </w:rPr>
        <w:t xml:space="preserve"> в пункте 2 настоящего Порядка.</w:t>
      </w:r>
    </w:p>
    <w:p w:rsidR="008E38DC" w:rsidRDefault="008E38DC" w:rsidP="008E38DC">
      <w:pPr>
        <w:spacing w:after="100" w:line="276" w:lineRule="auto"/>
        <w:ind w:firstLine="709"/>
        <w:jc w:val="both"/>
        <w:rPr>
          <w:sz w:val="24"/>
          <w:szCs w:val="24"/>
        </w:rPr>
      </w:pPr>
    </w:p>
    <w:p w:rsidR="008E38DC" w:rsidRDefault="008E38DC" w:rsidP="008E38DC">
      <w:pPr>
        <w:ind w:firstLine="708"/>
        <w:jc w:val="both"/>
        <w:rPr>
          <w:sz w:val="24"/>
          <w:szCs w:val="24"/>
        </w:rPr>
      </w:pPr>
    </w:p>
    <w:p w:rsidR="008E38DC" w:rsidRDefault="008E38DC" w:rsidP="008E38DC">
      <w:pPr>
        <w:ind w:firstLine="708"/>
        <w:jc w:val="both"/>
        <w:rPr>
          <w:sz w:val="24"/>
          <w:szCs w:val="24"/>
        </w:rPr>
      </w:pPr>
    </w:p>
    <w:p w:rsidR="008E38DC" w:rsidRDefault="008E38DC" w:rsidP="008E38DC">
      <w:pPr>
        <w:ind w:firstLine="708"/>
        <w:jc w:val="both"/>
        <w:rPr>
          <w:sz w:val="24"/>
          <w:szCs w:val="24"/>
        </w:rPr>
      </w:pPr>
    </w:p>
    <w:p w:rsidR="008E38DC" w:rsidRDefault="008E38DC" w:rsidP="008E38DC">
      <w:pPr>
        <w:ind w:firstLine="708"/>
        <w:jc w:val="both"/>
        <w:rPr>
          <w:sz w:val="24"/>
          <w:szCs w:val="24"/>
        </w:rPr>
      </w:pPr>
    </w:p>
    <w:p w:rsidR="008E38DC" w:rsidRDefault="008E38DC" w:rsidP="008E38DC">
      <w:pPr>
        <w:ind w:firstLine="708"/>
        <w:jc w:val="both"/>
        <w:rPr>
          <w:sz w:val="24"/>
          <w:szCs w:val="24"/>
        </w:rPr>
      </w:pPr>
    </w:p>
    <w:p w:rsidR="008E38DC" w:rsidRDefault="008E38DC" w:rsidP="008E38DC">
      <w:pPr>
        <w:ind w:firstLine="708"/>
        <w:jc w:val="both"/>
        <w:rPr>
          <w:sz w:val="24"/>
          <w:szCs w:val="24"/>
        </w:rPr>
      </w:pPr>
    </w:p>
    <w:p w:rsidR="00511A36" w:rsidRDefault="00511A36" w:rsidP="004D13AA">
      <w:pPr>
        <w:jc w:val="both"/>
        <w:rPr>
          <w:sz w:val="28"/>
          <w:szCs w:val="28"/>
        </w:rPr>
      </w:pPr>
    </w:p>
    <w:sectPr w:rsidR="00511A36" w:rsidSect="00DA4D67">
      <w:pgSz w:w="11906" w:h="16838"/>
      <w:pgMar w:top="340" w:right="794" w:bottom="3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C698E"/>
    <w:multiLevelType w:val="multilevel"/>
    <w:tmpl w:val="E78ECE2C"/>
    <w:lvl w:ilvl="0">
      <w:start w:val="1"/>
      <w:numFmt w:val="decimal"/>
      <w:lvlText w:val="%1."/>
      <w:lvlJc w:val="left"/>
      <w:pPr>
        <w:ind w:left="928" w:hanging="360"/>
      </w:pPr>
      <w:rPr>
        <w:rFonts w:ascii="Times New Roman" w:eastAsiaTheme="minorHAnsi" w:hAnsi="Times New Roman" w:cs="Times New Roman"/>
      </w:rPr>
    </w:lvl>
    <w:lvl w:ilvl="1">
      <w:start w:val="8"/>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272"/>
    <w:rsid w:val="00001269"/>
    <w:rsid w:val="000253C0"/>
    <w:rsid w:val="000937E9"/>
    <w:rsid w:val="000A2134"/>
    <w:rsid w:val="00116BF6"/>
    <w:rsid w:val="001557E9"/>
    <w:rsid w:val="001B0B98"/>
    <w:rsid w:val="001B7793"/>
    <w:rsid w:val="001D4BED"/>
    <w:rsid w:val="001E155D"/>
    <w:rsid w:val="00261F3F"/>
    <w:rsid w:val="00433080"/>
    <w:rsid w:val="004860A3"/>
    <w:rsid w:val="004A1B02"/>
    <w:rsid w:val="004C4F4D"/>
    <w:rsid w:val="004D13AA"/>
    <w:rsid w:val="00511A36"/>
    <w:rsid w:val="00514C67"/>
    <w:rsid w:val="0056185C"/>
    <w:rsid w:val="005640D9"/>
    <w:rsid w:val="005A57D0"/>
    <w:rsid w:val="005A70CE"/>
    <w:rsid w:val="005D46A0"/>
    <w:rsid w:val="00641E7F"/>
    <w:rsid w:val="00693029"/>
    <w:rsid w:val="006C5DEE"/>
    <w:rsid w:val="006D7446"/>
    <w:rsid w:val="006F6BBB"/>
    <w:rsid w:val="00715A5A"/>
    <w:rsid w:val="00745AFE"/>
    <w:rsid w:val="007D023E"/>
    <w:rsid w:val="00827698"/>
    <w:rsid w:val="00875D83"/>
    <w:rsid w:val="008E38DC"/>
    <w:rsid w:val="00974541"/>
    <w:rsid w:val="00980B12"/>
    <w:rsid w:val="009F361C"/>
    <w:rsid w:val="009F6BA6"/>
    <w:rsid w:val="009F718E"/>
    <w:rsid w:val="00A372A0"/>
    <w:rsid w:val="00A44CBF"/>
    <w:rsid w:val="00A64E40"/>
    <w:rsid w:val="00A77E81"/>
    <w:rsid w:val="00AC47B0"/>
    <w:rsid w:val="00AC5F1B"/>
    <w:rsid w:val="00AF650B"/>
    <w:rsid w:val="00B055C2"/>
    <w:rsid w:val="00B37272"/>
    <w:rsid w:val="00BA6621"/>
    <w:rsid w:val="00C44FEC"/>
    <w:rsid w:val="00C4585B"/>
    <w:rsid w:val="00C772FC"/>
    <w:rsid w:val="00CA0884"/>
    <w:rsid w:val="00CC0A78"/>
    <w:rsid w:val="00D011D2"/>
    <w:rsid w:val="00D412ED"/>
    <w:rsid w:val="00DA4D67"/>
    <w:rsid w:val="00DC101B"/>
    <w:rsid w:val="00DF51B3"/>
    <w:rsid w:val="00E1370B"/>
    <w:rsid w:val="00E41564"/>
    <w:rsid w:val="00E70FA3"/>
    <w:rsid w:val="00E86088"/>
    <w:rsid w:val="00EE2ACA"/>
    <w:rsid w:val="00F31B7B"/>
    <w:rsid w:val="00F8234E"/>
    <w:rsid w:val="00FA5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4CBF"/>
    <w:pPr>
      <w:keepNext/>
      <w:spacing w:before="240" w:after="60"/>
      <w:outlineLvl w:val="0"/>
    </w:pPr>
    <w:rPr>
      <w:rFonts w:ascii="Cambria" w:hAnsi="Cambria"/>
      <w:b/>
      <w:bCs/>
      <w:kern w:val="32"/>
      <w:sz w:val="32"/>
      <w:szCs w:val="32"/>
    </w:rPr>
  </w:style>
  <w:style w:type="paragraph" w:styleId="9">
    <w:name w:val="heading 9"/>
    <w:basedOn w:val="a"/>
    <w:next w:val="a"/>
    <w:link w:val="90"/>
    <w:qFormat/>
    <w:rsid w:val="008E38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A77E81"/>
    <w:rPr>
      <w:sz w:val="16"/>
      <w:szCs w:val="16"/>
      <w:lang w:eastAsia="ru-RU"/>
    </w:rPr>
  </w:style>
  <w:style w:type="paragraph" w:styleId="30">
    <w:name w:val="Body Text Indent 3"/>
    <w:aliases w:val="Знак Знак,Знак"/>
    <w:basedOn w:val="a"/>
    <w:link w:val="3"/>
    <w:semiHidden/>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character" w:customStyle="1" w:styleId="10">
    <w:name w:val="Заголовок 1 Знак"/>
    <w:basedOn w:val="a0"/>
    <w:link w:val="1"/>
    <w:rsid w:val="00A44CBF"/>
    <w:rPr>
      <w:rFonts w:ascii="Cambria" w:eastAsia="Times New Roman" w:hAnsi="Cambria" w:cs="Times New Roman"/>
      <w:b/>
      <w:bCs/>
      <w:kern w:val="32"/>
      <w:sz w:val="32"/>
      <w:szCs w:val="32"/>
      <w:lang w:eastAsia="ru-RU"/>
    </w:rPr>
  </w:style>
  <w:style w:type="paragraph" w:styleId="a8">
    <w:name w:val="Normal (Web)"/>
    <w:basedOn w:val="a"/>
    <w:uiPriority w:val="99"/>
    <w:unhideWhenUsed/>
    <w:rsid w:val="004C4F4D"/>
    <w:pPr>
      <w:spacing w:before="100" w:beforeAutospacing="1" w:after="100" w:afterAutospacing="1"/>
    </w:pPr>
    <w:rPr>
      <w:sz w:val="24"/>
      <w:szCs w:val="24"/>
    </w:rPr>
  </w:style>
  <w:style w:type="paragraph" w:customStyle="1" w:styleId="a9">
    <w:name w:val="Знак Знак Знак Знак Знак Знак Знак Знак Знак Знак Знак Знак Знак Знак Знак Знак"/>
    <w:basedOn w:val="a"/>
    <w:autoRedefine/>
    <w:rsid w:val="000253C0"/>
    <w:pPr>
      <w:spacing w:after="160" w:line="240" w:lineRule="exact"/>
    </w:pPr>
    <w:rPr>
      <w:sz w:val="28"/>
      <w:szCs w:val="28"/>
      <w:lang w:val="en-US" w:eastAsia="en-US"/>
    </w:rPr>
  </w:style>
  <w:style w:type="character" w:customStyle="1" w:styleId="90">
    <w:name w:val="Заголовок 9 Знак"/>
    <w:basedOn w:val="a0"/>
    <w:link w:val="9"/>
    <w:rsid w:val="008E38DC"/>
    <w:rPr>
      <w:rFonts w:ascii="Cambria" w:eastAsia="Times New Roman" w:hAnsi="Cambria" w:cs="Times New Roman"/>
      <w:lang w:eastAsia="ru-RU"/>
    </w:rPr>
  </w:style>
  <w:style w:type="paragraph" w:customStyle="1" w:styleId="ConsPlusNormal">
    <w:name w:val="ConsPlusNormal"/>
    <w:rsid w:val="008E38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8E38DC"/>
    <w:pPr>
      <w:spacing w:after="120" w:line="480" w:lineRule="auto"/>
    </w:pPr>
  </w:style>
  <w:style w:type="character" w:customStyle="1" w:styleId="20">
    <w:name w:val="Основной текст 2 Знак"/>
    <w:basedOn w:val="a0"/>
    <w:link w:val="2"/>
    <w:uiPriority w:val="99"/>
    <w:semiHidden/>
    <w:rsid w:val="008E38DC"/>
    <w:rPr>
      <w:rFonts w:ascii="Times New Roman" w:eastAsia="Times New Roman" w:hAnsi="Times New Roman" w:cs="Times New Roman"/>
      <w:sz w:val="20"/>
      <w:szCs w:val="20"/>
      <w:lang w:eastAsia="ru-RU"/>
    </w:rPr>
  </w:style>
  <w:style w:type="character" w:styleId="aa">
    <w:name w:val="Hyperlink"/>
    <w:uiPriority w:val="99"/>
    <w:unhideWhenUsed/>
    <w:rsid w:val="008E38DC"/>
    <w:rPr>
      <w:color w:val="0000FF"/>
      <w:u w:val="single"/>
    </w:rPr>
  </w:style>
  <w:style w:type="paragraph" w:customStyle="1" w:styleId="ConsPlusTitle">
    <w:name w:val="ConsPlusTitle"/>
    <w:rsid w:val="008E38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Цветовое выделение"/>
    <w:rsid w:val="008E38DC"/>
    <w:rPr>
      <w:b/>
      <w:color w:val="26282F"/>
    </w:rPr>
  </w:style>
  <w:style w:type="paragraph" w:customStyle="1" w:styleId="ConsTitle">
    <w:name w:val="ConsTitle"/>
    <w:rsid w:val="0043308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4CBF"/>
    <w:pPr>
      <w:keepNext/>
      <w:spacing w:before="240" w:after="60"/>
      <w:outlineLvl w:val="0"/>
    </w:pPr>
    <w:rPr>
      <w:rFonts w:ascii="Cambria" w:hAnsi="Cambria"/>
      <w:b/>
      <w:bCs/>
      <w:kern w:val="32"/>
      <w:sz w:val="32"/>
      <w:szCs w:val="32"/>
    </w:rPr>
  </w:style>
  <w:style w:type="paragraph" w:styleId="9">
    <w:name w:val="heading 9"/>
    <w:basedOn w:val="a"/>
    <w:next w:val="a"/>
    <w:link w:val="90"/>
    <w:qFormat/>
    <w:rsid w:val="008E38D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7E81"/>
    <w:pPr>
      <w:tabs>
        <w:tab w:val="center" w:pos="4677"/>
        <w:tab w:val="right" w:pos="9355"/>
      </w:tabs>
    </w:pPr>
  </w:style>
  <w:style w:type="character" w:customStyle="1" w:styleId="a4">
    <w:name w:val="Верхний колонтитул Знак"/>
    <w:basedOn w:val="a0"/>
    <w:link w:val="a3"/>
    <w:rsid w:val="00A77E81"/>
    <w:rPr>
      <w:rFonts w:ascii="Times New Roman" w:eastAsia="Times New Roman" w:hAnsi="Times New Roman" w:cs="Times New Roman"/>
      <w:sz w:val="20"/>
      <w:szCs w:val="20"/>
      <w:lang w:eastAsia="ru-RU"/>
    </w:rPr>
  </w:style>
  <w:style w:type="character" w:customStyle="1" w:styleId="3">
    <w:name w:val="Основной текст с отступом 3 Знак"/>
    <w:aliases w:val="Знак Знак Знак,Знак Знак1"/>
    <w:link w:val="30"/>
    <w:semiHidden/>
    <w:locked/>
    <w:rsid w:val="00A77E81"/>
    <w:rPr>
      <w:sz w:val="16"/>
      <w:szCs w:val="16"/>
      <w:lang w:eastAsia="ru-RU"/>
    </w:rPr>
  </w:style>
  <w:style w:type="paragraph" w:styleId="30">
    <w:name w:val="Body Text Indent 3"/>
    <w:aliases w:val="Знак Знак,Знак"/>
    <w:basedOn w:val="a"/>
    <w:link w:val="3"/>
    <w:semiHidden/>
    <w:unhideWhenUsed/>
    <w:rsid w:val="00A77E81"/>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uiPriority w:val="99"/>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character" w:customStyle="1" w:styleId="10">
    <w:name w:val="Заголовок 1 Знак"/>
    <w:basedOn w:val="a0"/>
    <w:link w:val="1"/>
    <w:rsid w:val="00A44CBF"/>
    <w:rPr>
      <w:rFonts w:ascii="Cambria" w:eastAsia="Times New Roman" w:hAnsi="Cambria" w:cs="Times New Roman"/>
      <w:b/>
      <w:bCs/>
      <w:kern w:val="32"/>
      <w:sz w:val="32"/>
      <w:szCs w:val="32"/>
      <w:lang w:eastAsia="ru-RU"/>
    </w:rPr>
  </w:style>
  <w:style w:type="paragraph" w:styleId="a8">
    <w:name w:val="Normal (Web)"/>
    <w:basedOn w:val="a"/>
    <w:uiPriority w:val="99"/>
    <w:unhideWhenUsed/>
    <w:rsid w:val="004C4F4D"/>
    <w:pPr>
      <w:spacing w:before="100" w:beforeAutospacing="1" w:after="100" w:afterAutospacing="1"/>
    </w:pPr>
    <w:rPr>
      <w:sz w:val="24"/>
      <w:szCs w:val="24"/>
    </w:rPr>
  </w:style>
  <w:style w:type="paragraph" w:customStyle="1" w:styleId="a9">
    <w:name w:val="Знак Знак Знак Знак Знак Знак Знак Знак Знак Знак Знак Знак Знак Знак Знак Знак"/>
    <w:basedOn w:val="a"/>
    <w:autoRedefine/>
    <w:rsid w:val="000253C0"/>
    <w:pPr>
      <w:spacing w:after="160" w:line="240" w:lineRule="exact"/>
    </w:pPr>
    <w:rPr>
      <w:sz w:val="28"/>
      <w:szCs w:val="28"/>
      <w:lang w:val="en-US" w:eastAsia="en-US"/>
    </w:rPr>
  </w:style>
  <w:style w:type="character" w:customStyle="1" w:styleId="90">
    <w:name w:val="Заголовок 9 Знак"/>
    <w:basedOn w:val="a0"/>
    <w:link w:val="9"/>
    <w:rsid w:val="008E38DC"/>
    <w:rPr>
      <w:rFonts w:ascii="Cambria" w:eastAsia="Times New Roman" w:hAnsi="Cambria" w:cs="Times New Roman"/>
      <w:lang w:eastAsia="ru-RU"/>
    </w:rPr>
  </w:style>
  <w:style w:type="paragraph" w:customStyle="1" w:styleId="ConsPlusNormal">
    <w:name w:val="ConsPlusNormal"/>
    <w:rsid w:val="008E38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8E38DC"/>
    <w:pPr>
      <w:spacing w:after="120" w:line="480" w:lineRule="auto"/>
    </w:pPr>
  </w:style>
  <w:style w:type="character" w:customStyle="1" w:styleId="20">
    <w:name w:val="Основной текст 2 Знак"/>
    <w:basedOn w:val="a0"/>
    <w:link w:val="2"/>
    <w:uiPriority w:val="99"/>
    <w:semiHidden/>
    <w:rsid w:val="008E38DC"/>
    <w:rPr>
      <w:rFonts w:ascii="Times New Roman" w:eastAsia="Times New Roman" w:hAnsi="Times New Roman" w:cs="Times New Roman"/>
      <w:sz w:val="20"/>
      <w:szCs w:val="20"/>
      <w:lang w:eastAsia="ru-RU"/>
    </w:rPr>
  </w:style>
  <w:style w:type="character" w:styleId="aa">
    <w:name w:val="Hyperlink"/>
    <w:uiPriority w:val="99"/>
    <w:unhideWhenUsed/>
    <w:rsid w:val="008E38DC"/>
    <w:rPr>
      <w:color w:val="0000FF"/>
      <w:u w:val="single"/>
    </w:rPr>
  </w:style>
  <w:style w:type="paragraph" w:customStyle="1" w:styleId="ConsPlusTitle">
    <w:name w:val="ConsPlusTitle"/>
    <w:rsid w:val="008E38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b">
    <w:name w:val="Цветовое выделение"/>
    <w:rsid w:val="008E38DC"/>
    <w:rPr>
      <w:b/>
      <w:color w:val="26282F"/>
    </w:rPr>
  </w:style>
  <w:style w:type="paragraph" w:customStyle="1" w:styleId="ConsTitle">
    <w:name w:val="ConsTitle"/>
    <w:rsid w:val="0043308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69E0C161834BDCFA38815D2C32D8ADD28FFED7F5A3B86CD03B00778A18CDA5C764E40C4B03E21C0831727FADC5034EB614CA595ZB65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FD169E0C161834BDCFA38815D2C32D8ADD28FFED7F5A3B86CD03B00778A18CDA5C764E40C4B63E21C0831727FADC5034EB614CA595ZB65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169E0C161834BDCFA38815D2C32D8ADD28FFED7F5A3B86CD03B00778A18CDA5C764E40C4B53E21C0831727FADC5034EB614CA595ZB65G" TargetMode="External"/><Relationship Id="rId11" Type="http://schemas.openxmlformats.org/officeDocument/2006/relationships/fontTable" Target="fontTable.xml"/><Relationship Id="rId5" Type="http://schemas.openxmlformats.org/officeDocument/2006/relationships/hyperlink" Target="consultantplus://offline/ref=FD169E0C161834BDCFA38815D2C32D8ADD28FFED7F5A3B86CD03B00778A18CDA5C764E47C1B5347EC596067FF6DD4E2AE97D50A797B6Z16AG" TargetMode="External"/><Relationship Id="rId10" Type="http://schemas.openxmlformats.org/officeDocument/2006/relationships/hyperlink" Target="consultantplus://offline/ref=FD169E0C161834BDCFA38815D2C32D8ADD28FFED7F5A3B86CD03B00778A18CDA5C764E40C4BC3E21C0831727FADC5034EB614CA595ZB65G" TargetMode="External"/><Relationship Id="rId4" Type="http://schemas.openxmlformats.org/officeDocument/2006/relationships/webSettings" Target="webSettings.xml"/><Relationship Id="rId9" Type="http://schemas.openxmlformats.org/officeDocument/2006/relationships/hyperlink" Target="consultantplus://offline/ref=FD169E0C161834BDCFA38815D2C32D8ADD28FFED7F5A3B86CD03B00778A18CDA5C764E40C4BD3E21C0831727FADC5034EB614CA595ZB6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1810</Words>
  <Characters>10320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14</cp:revision>
  <cp:lastPrinted>2021-09-10T10:33:00Z</cp:lastPrinted>
  <dcterms:created xsi:type="dcterms:W3CDTF">2021-05-19T09:39:00Z</dcterms:created>
  <dcterms:modified xsi:type="dcterms:W3CDTF">2021-11-12T09:45:00Z</dcterms:modified>
</cp:coreProperties>
</file>