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 xml:space="preserve">Администрация сельского поселения </w:t>
      </w:r>
      <w:proofErr w:type="spellStart"/>
      <w:r w:rsidR="006F4E98">
        <w:rPr>
          <w:bCs/>
          <w:spacing w:val="-2"/>
          <w:sz w:val="28"/>
          <w:szCs w:val="28"/>
        </w:rPr>
        <w:t>Урманаевский</w:t>
      </w:r>
      <w:proofErr w:type="spellEnd"/>
      <w:r w:rsidRPr="008F479D">
        <w:rPr>
          <w:bCs/>
          <w:spacing w:val="-2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</w:p>
    <w:p w:rsidR="008F479D" w:rsidRPr="008F479D" w:rsidRDefault="008F479D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 w:rsidRPr="008F479D">
        <w:rPr>
          <w:bCs/>
          <w:spacing w:val="-2"/>
          <w:sz w:val="28"/>
          <w:szCs w:val="28"/>
        </w:rPr>
        <w:t>ПОСТАНОВЛЕНИЕ</w:t>
      </w:r>
    </w:p>
    <w:p w:rsidR="008F479D" w:rsidRPr="008F479D" w:rsidRDefault="008E2371" w:rsidP="008F479D">
      <w:pPr>
        <w:suppressAutoHyphens/>
        <w:autoSpaceDE w:val="0"/>
        <w:autoSpaceDN w:val="0"/>
        <w:adjustRightInd w:val="0"/>
        <w:jc w:val="center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«22</w:t>
      </w:r>
      <w:r w:rsidR="008F479D" w:rsidRPr="008F479D">
        <w:rPr>
          <w:bCs/>
          <w:spacing w:val="-2"/>
          <w:sz w:val="28"/>
          <w:szCs w:val="28"/>
        </w:rPr>
        <w:t xml:space="preserve">» </w:t>
      </w:r>
      <w:r w:rsidR="00E51DA9">
        <w:rPr>
          <w:bCs/>
          <w:spacing w:val="-2"/>
          <w:sz w:val="28"/>
          <w:szCs w:val="28"/>
        </w:rPr>
        <w:t>март 202</w:t>
      </w:r>
      <w:r w:rsidR="00EC3DF9">
        <w:rPr>
          <w:bCs/>
          <w:spacing w:val="-2"/>
          <w:sz w:val="28"/>
          <w:szCs w:val="28"/>
        </w:rPr>
        <w:t>1</w:t>
      </w:r>
      <w:r>
        <w:rPr>
          <w:bCs/>
          <w:spacing w:val="-2"/>
          <w:sz w:val="28"/>
          <w:szCs w:val="28"/>
        </w:rPr>
        <w:t xml:space="preserve"> г. №14</w:t>
      </w:r>
    </w:p>
    <w:p w:rsidR="008F479D" w:rsidRPr="008F479D" w:rsidRDefault="008F479D" w:rsidP="008F479D">
      <w:pPr>
        <w:suppressAutoHyphens/>
        <w:autoSpaceDE w:val="0"/>
        <w:autoSpaceDN w:val="0"/>
        <w:adjustRightInd w:val="0"/>
        <w:spacing w:line="274" w:lineRule="atLeast"/>
        <w:ind w:right="5"/>
        <w:jc w:val="both"/>
        <w:rPr>
          <w:spacing w:val="-2"/>
          <w:sz w:val="28"/>
          <w:szCs w:val="28"/>
          <w:highlight w:val="white"/>
        </w:rPr>
      </w:pPr>
    </w:p>
    <w:p w:rsidR="008F479D" w:rsidRDefault="008F479D" w:rsidP="00D13DB8">
      <w:pPr>
        <w:jc w:val="center"/>
        <w:rPr>
          <w:sz w:val="28"/>
          <w:szCs w:val="28"/>
        </w:rPr>
      </w:pPr>
      <w:r w:rsidRPr="008F479D">
        <w:rPr>
          <w:bCs/>
          <w:spacing w:val="-1"/>
          <w:sz w:val="28"/>
          <w:szCs w:val="28"/>
          <w:highlight w:val="white"/>
        </w:rPr>
        <w:t xml:space="preserve">О </w:t>
      </w:r>
      <w:r w:rsidR="00965650">
        <w:rPr>
          <w:bCs/>
          <w:spacing w:val="-1"/>
          <w:sz w:val="28"/>
          <w:szCs w:val="28"/>
          <w:highlight w:val="white"/>
        </w:rPr>
        <w:t>продлении срока действия муниципальной программы и о</w:t>
      </w:r>
      <w:r w:rsidRPr="008F479D">
        <w:rPr>
          <w:bCs/>
          <w:spacing w:val="-1"/>
          <w:sz w:val="28"/>
          <w:szCs w:val="28"/>
          <w:highlight w:val="white"/>
        </w:rPr>
        <w:t xml:space="preserve"> внесении изменений в муниципальную программу сельского поселения </w:t>
      </w:r>
      <w:r w:rsidR="00D13DB8" w:rsidRPr="00D13DB8">
        <w:rPr>
          <w:sz w:val="28"/>
          <w:szCs w:val="28"/>
        </w:rPr>
        <w:t xml:space="preserve">«Развитие физической культуры и массового спорта в сельском поселении </w:t>
      </w:r>
      <w:proofErr w:type="spellStart"/>
      <w:r w:rsidR="006F4E98">
        <w:rPr>
          <w:sz w:val="28"/>
          <w:szCs w:val="28"/>
        </w:rPr>
        <w:t>Урманаевский</w:t>
      </w:r>
      <w:proofErr w:type="spellEnd"/>
      <w:r w:rsidR="00D13DB8" w:rsidRPr="00D13DB8">
        <w:rPr>
          <w:sz w:val="28"/>
          <w:szCs w:val="28"/>
        </w:rPr>
        <w:t xml:space="preserve"> сельсовет муниципального района Бакалинский район Республики Башкортостан со сроком реализации до 202</w:t>
      </w:r>
      <w:r w:rsidR="00EC3DF9">
        <w:rPr>
          <w:sz w:val="28"/>
          <w:szCs w:val="28"/>
        </w:rPr>
        <w:t>2</w:t>
      </w:r>
      <w:r w:rsidR="00D13DB8" w:rsidRPr="00D13DB8">
        <w:rPr>
          <w:sz w:val="28"/>
          <w:szCs w:val="28"/>
        </w:rPr>
        <w:t xml:space="preserve"> года»</w:t>
      </w:r>
    </w:p>
    <w:p w:rsidR="00D13DB8" w:rsidRPr="008F479D" w:rsidRDefault="00D13DB8" w:rsidP="00D13DB8">
      <w:pPr>
        <w:jc w:val="center"/>
        <w:rPr>
          <w:sz w:val="28"/>
          <w:szCs w:val="28"/>
        </w:rPr>
      </w:pPr>
    </w:p>
    <w:p w:rsidR="008F479D" w:rsidRP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 xml:space="preserve">        В целях корректировки программных мероприятий и уточнения объема финансирования, в соответствии с </w:t>
      </w:r>
      <w:hyperlink r:id="rId7" w:history="1">
        <w:r w:rsidRPr="008F479D">
          <w:rPr>
            <w:rStyle w:val="a3"/>
            <w:sz w:val="28"/>
            <w:szCs w:val="28"/>
          </w:rPr>
          <w:t>Федеральным законом от 06.10.2003 N 131-ФЗ «Об общих принципах организации местного самоуправления в Российской Федерации»</w:t>
        </w:r>
      </w:hyperlink>
      <w:r w:rsidRPr="008F479D">
        <w:rPr>
          <w:sz w:val="28"/>
          <w:szCs w:val="28"/>
        </w:rPr>
        <w:t xml:space="preserve">, со статьей 179 Бюджетного кодекса Российской Федерации,  руководствуясь </w:t>
      </w:r>
      <w:hyperlink r:id="rId8" w:history="1">
        <w:r w:rsidRPr="008F479D">
          <w:rPr>
            <w:rStyle w:val="a3"/>
            <w:sz w:val="28"/>
            <w:szCs w:val="28"/>
          </w:rPr>
          <w:t>Уставом</w:t>
        </w:r>
      </w:hyperlink>
      <w:r w:rsidRPr="008F479D">
        <w:rPr>
          <w:sz w:val="28"/>
          <w:szCs w:val="28"/>
        </w:rPr>
        <w:t xml:space="preserve">, администрация сельского поселения </w:t>
      </w:r>
      <w:proofErr w:type="spellStart"/>
      <w:r w:rsidR="006F4E98">
        <w:rPr>
          <w:sz w:val="28"/>
          <w:szCs w:val="28"/>
        </w:rPr>
        <w:t>Урманаевский</w:t>
      </w:r>
      <w:proofErr w:type="spellEnd"/>
      <w:r w:rsidRPr="008F479D">
        <w:rPr>
          <w:sz w:val="28"/>
          <w:szCs w:val="28"/>
        </w:rPr>
        <w:t xml:space="preserve"> сельсовет муниципального района Бакалинский район РБ</w:t>
      </w:r>
    </w:p>
    <w:p w:rsidR="008F479D" w:rsidRDefault="008F479D" w:rsidP="008F479D">
      <w:pPr>
        <w:jc w:val="both"/>
        <w:rPr>
          <w:sz w:val="28"/>
          <w:szCs w:val="28"/>
        </w:rPr>
      </w:pPr>
      <w:r w:rsidRPr="008F479D">
        <w:rPr>
          <w:sz w:val="28"/>
          <w:szCs w:val="28"/>
        </w:rPr>
        <w:t>ПОСТАНОВЛЯЕТ:</w:t>
      </w:r>
    </w:p>
    <w:p w:rsidR="008F479D" w:rsidRPr="008F479D" w:rsidRDefault="00965650" w:rsidP="00965650">
      <w:pPr>
        <w:pStyle w:val="a7"/>
        <w:ind w:left="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  <w:t>1. Про</w:t>
      </w:r>
      <w:r w:rsidR="00CD6FB3">
        <w:rPr>
          <w:sz w:val="28"/>
          <w:szCs w:val="28"/>
        </w:rPr>
        <w:t>д</w:t>
      </w:r>
      <w:r>
        <w:rPr>
          <w:sz w:val="28"/>
          <w:szCs w:val="28"/>
        </w:rPr>
        <w:t xml:space="preserve">лить срок действия </w:t>
      </w:r>
      <w:r w:rsidRPr="008F479D">
        <w:rPr>
          <w:bCs/>
          <w:spacing w:val="-1"/>
          <w:sz w:val="28"/>
          <w:szCs w:val="28"/>
          <w:highlight w:val="white"/>
        </w:rPr>
        <w:t>муниципальн</w:t>
      </w:r>
      <w:r>
        <w:rPr>
          <w:bCs/>
          <w:spacing w:val="-1"/>
          <w:sz w:val="28"/>
          <w:szCs w:val="28"/>
          <w:highlight w:val="white"/>
        </w:rPr>
        <w:t>ой программы</w:t>
      </w:r>
      <w:r w:rsidRPr="008F479D">
        <w:rPr>
          <w:bCs/>
          <w:spacing w:val="-1"/>
          <w:sz w:val="28"/>
          <w:szCs w:val="28"/>
          <w:highlight w:val="white"/>
        </w:rPr>
        <w:t xml:space="preserve"> сельского поселения </w:t>
      </w:r>
      <w:r w:rsidR="00D13DB8" w:rsidRPr="00D13DB8">
        <w:rPr>
          <w:sz w:val="28"/>
          <w:szCs w:val="28"/>
        </w:rPr>
        <w:t xml:space="preserve">«Развитие физической культуры и массового спорта в сельском поселении </w:t>
      </w:r>
      <w:proofErr w:type="spellStart"/>
      <w:r w:rsidR="006F4E98">
        <w:rPr>
          <w:sz w:val="28"/>
          <w:szCs w:val="28"/>
        </w:rPr>
        <w:t>Урманаевский</w:t>
      </w:r>
      <w:proofErr w:type="spellEnd"/>
      <w:r w:rsidR="00D13DB8" w:rsidRPr="00D13DB8">
        <w:rPr>
          <w:sz w:val="28"/>
          <w:szCs w:val="28"/>
        </w:rPr>
        <w:t xml:space="preserve"> сельсовет муниципального района Бакалинский район Республики Башкортостан со сроком реализации до 202</w:t>
      </w:r>
      <w:r w:rsidR="00EC3DF9">
        <w:rPr>
          <w:sz w:val="28"/>
          <w:szCs w:val="28"/>
        </w:rPr>
        <w:t>2</w:t>
      </w:r>
      <w:r w:rsidR="00D13DB8" w:rsidRPr="00D13DB8">
        <w:rPr>
          <w:sz w:val="28"/>
          <w:szCs w:val="28"/>
        </w:rPr>
        <w:t xml:space="preserve"> года</w:t>
      </w:r>
      <w:proofErr w:type="gramStart"/>
      <w:r w:rsidR="00D13DB8" w:rsidRPr="00D13DB8">
        <w:rPr>
          <w:sz w:val="28"/>
          <w:szCs w:val="28"/>
        </w:rPr>
        <w:t>»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 202</w:t>
      </w:r>
      <w:r w:rsidR="00EC3DF9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8F479D" w:rsidRDefault="008F479D" w:rsidP="008F479D">
      <w:pPr>
        <w:pStyle w:val="ConsPlusTitle"/>
        <w:jc w:val="both"/>
        <w:rPr>
          <w:b w:val="0"/>
          <w:bCs w:val="0"/>
          <w:sz w:val="28"/>
          <w:szCs w:val="28"/>
        </w:rPr>
      </w:pPr>
      <w:r w:rsidRPr="008F479D">
        <w:rPr>
          <w:b w:val="0"/>
          <w:bCs w:val="0"/>
          <w:sz w:val="28"/>
          <w:szCs w:val="28"/>
        </w:rPr>
        <w:tab/>
      </w:r>
      <w:r w:rsidR="00965650">
        <w:rPr>
          <w:b w:val="0"/>
          <w:bCs w:val="0"/>
          <w:sz w:val="28"/>
          <w:szCs w:val="28"/>
        </w:rPr>
        <w:t>2</w:t>
      </w:r>
      <w:r w:rsidRPr="008F479D">
        <w:rPr>
          <w:b w:val="0"/>
          <w:bCs w:val="0"/>
          <w:sz w:val="28"/>
          <w:szCs w:val="28"/>
        </w:rPr>
        <w:t xml:space="preserve">. Внести в муниципальную программу </w:t>
      </w:r>
      <w:r w:rsidR="00D13DB8" w:rsidRPr="00D13DB8">
        <w:rPr>
          <w:b w:val="0"/>
          <w:bCs w:val="0"/>
          <w:sz w:val="28"/>
          <w:szCs w:val="28"/>
        </w:rPr>
        <w:t xml:space="preserve">«Развитие физической культуры и массового спорта в сельском поселении </w:t>
      </w:r>
      <w:proofErr w:type="spellStart"/>
      <w:r w:rsidR="006F4E98">
        <w:rPr>
          <w:b w:val="0"/>
          <w:bCs w:val="0"/>
          <w:sz w:val="28"/>
          <w:szCs w:val="28"/>
        </w:rPr>
        <w:t>Урманаевский</w:t>
      </w:r>
      <w:proofErr w:type="spellEnd"/>
      <w:r w:rsidR="00D13DB8" w:rsidRPr="00D13DB8">
        <w:rPr>
          <w:b w:val="0"/>
          <w:bCs w:val="0"/>
          <w:sz w:val="28"/>
          <w:szCs w:val="28"/>
        </w:rPr>
        <w:t xml:space="preserve"> сельсовет муниципального района Бакалинский район Республики Башкортостан со сроком реализации до 202</w:t>
      </w:r>
      <w:r w:rsidR="00EC3DF9">
        <w:rPr>
          <w:b w:val="0"/>
          <w:bCs w:val="0"/>
          <w:sz w:val="28"/>
          <w:szCs w:val="28"/>
        </w:rPr>
        <w:t>2</w:t>
      </w:r>
      <w:r w:rsidR="00D13DB8" w:rsidRPr="00D13DB8">
        <w:rPr>
          <w:b w:val="0"/>
          <w:bCs w:val="0"/>
          <w:sz w:val="28"/>
          <w:szCs w:val="28"/>
        </w:rPr>
        <w:t xml:space="preserve"> года»</w:t>
      </w:r>
      <w:r w:rsidRPr="008F479D">
        <w:rPr>
          <w:b w:val="0"/>
          <w:bCs w:val="0"/>
          <w:sz w:val="28"/>
          <w:szCs w:val="28"/>
        </w:rPr>
        <w:t>, утв</w:t>
      </w:r>
      <w:r w:rsidR="008E2371">
        <w:rPr>
          <w:b w:val="0"/>
          <w:bCs w:val="0"/>
          <w:sz w:val="28"/>
          <w:szCs w:val="28"/>
        </w:rPr>
        <w:t>ержденную постановлением от  20.</w:t>
      </w:r>
      <w:r w:rsidR="00D13DB8">
        <w:rPr>
          <w:b w:val="0"/>
          <w:bCs w:val="0"/>
          <w:sz w:val="28"/>
          <w:szCs w:val="28"/>
        </w:rPr>
        <w:t>04.</w:t>
      </w:r>
      <w:r w:rsidR="008E2371">
        <w:rPr>
          <w:b w:val="0"/>
          <w:bCs w:val="0"/>
          <w:sz w:val="28"/>
          <w:szCs w:val="28"/>
        </w:rPr>
        <w:t xml:space="preserve">2015 №23 </w:t>
      </w:r>
      <w:r w:rsidR="00EC3DF9">
        <w:rPr>
          <w:b w:val="0"/>
          <w:bCs w:val="0"/>
          <w:sz w:val="28"/>
          <w:szCs w:val="28"/>
        </w:rPr>
        <w:t>(с изменениями и дополнениями)</w:t>
      </w:r>
      <w:r w:rsidRPr="008F479D">
        <w:rPr>
          <w:b w:val="0"/>
          <w:bCs w:val="0"/>
          <w:sz w:val="28"/>
          <w:szCs w:val="28"/>
        </w:rPr>
        <w:t>, следующие изменения:</w:t>
      </w:r>
    </w:p>
    <w:p w:rsidR="00D13DB8" w:rsidRDefault="00965650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</w:rPr>
        <w:tab/>
        <w:t>2.1.</w:t>
      </w:r>
      <w:r w:rsidR="00CA09D2" w:rsidRPr="00965650">
        <w:rPr>
          <w:b w:val="0"/>
          <w:sz w:val="28"/>
          <w:szCs w:val="28"/>
        </w:rPr>
        <w:t>Внести изменениев наименованиемуниципальной программы, изложив в следующей  редакции</w:t>
      </w:r>
      <w:r w:rsidR="00CA09D2">
        <w:rPr>
          <w:b w:val="0"/>
          <w:sz w:val="28"/>
          <w:szCs w:val="28"/>
        </w:rPr>
        <w:t xml:space="preserve"> - </w:t>
      </w:r>
      <w:r w:rsidR="00D13DB8" w:rsidRPr="00D13DB8">
        <w:rPr>
          <w:b w:val="0"/>
          <w:sz w:val="28"/>
          <w:szCs w:val="28"/>
        </w:rPr>
        <w:t xml:space="preserve">«Развитие физической культуры и массового спорта в сельском поселении </w:t>
      </w:r>
      <w:proofErr w:type="spellStart"/>
      <w:r w:rsidR="006F4E98">
        <w:rPr>
          <w:b w:val="0"/>
          <w:sz w:val="28"/>
          <w:szCs w:val="28"/>
        </w:rPr>
        <w:t>Урманаевский</w:t>
      </w:r>
      <w:proofErr w:type="spellEnd"/>
      <w:r w:rsidR="00D13DB8" w:rsidRPr="00D13DB8">
        <w:rPr>
          <w:b w:val="0"/>
          <w:sz w:val="28"/>
          <w:szCs w:val="28"/>
        </w:rPr>
        <w:t xml:space="preserve"> сельсовет муниципального района Бакалинский район Республики Башкортос</w:t>
      </w:r>
      <w:r w:rsidR="00D13DB8">
        <w:rPr>
          <w:b w:val="0"/>
          <w:sz w:val="28"/>
          <w:szCs w:val="28"/>
        </w:rPr>
        <w:t>тан со сроком реализации до 202</w:t>
      </w:r>
      <w:r w:rsidR="00EC3DF9">
        <w:rPr>
          <w:b w:val="0"/>
          <w:sz w:val="28"/>
          <w:szCs w:val="28"/>
        </w:rPr>
        <w:t>3</w:t>
      </w:r>
      <w:r w:rsidR="00D13DB8" w:rsidRPr="00D13DB8">
        <w:rPr>
          <w:b w:val="0"/>
          <w:sz w:val="28"/>
          <w:szCs w:val="28"/>
        </w:rPr>
        <w:t xml:space="preserve"> года»</w:t>
      </w:r>
    </w:p>
    <w:p w:rsidR="00474D18" w:rsidRDefault="00474D18" w:rsidP="008F479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474D18">
        <w:rPr>
          <w:b w:val="0"/>
          <w:sz w:val="28"/>
          <w:szCs w:val="28"/>
        </w:rPr>
        <w:t xml:space="preserve">2.2. В паспорте программы </w:t>
      </w:r>
      <w:r>
        <w:rPr>
          <w:b w:val="0"/>
          <w:sz w:val="28"/>
          <w:szCs w:val="28"/>
        </w:rPr>
        <w:t>сроки реализации программы «</w:t>
      </w:r>
      <w:r w:rsidRPr="00474D18">
        <w:rPr>
          <w:b w:val="0"/>
          <w:sz w:val="28"/>
          <w:szCs w:val="28"/>
        </w:rPr>
        <w:t>2015 – 202</w:t>
      </w:r>
      <w:r w:rsidR="00EC3DF9">
        <w:rPr>
          <w:b w:val="0"/>
          <w:sz w:val="28"/>
          <w:szCs w:val="28"/>
        </w:rPr>
        <w:t>2</w:t>
      </w:r>
      <w:r w:rsidR="00D13DB8">
        <w:rPr>
          <w:b w:val="0"/>
          <w:sz w:val="28"/>
          <w:szCs w:val="28"/>
        </w:rPr>
        <w:t>гг.</w:t>
      </w:r>
      <w:r>
        <w:rPr>
          <w:b w:val="0"/>
          <w:sz w:val="28"/>
          <w:szCs w:val="28"/>
        </w:rPr>
        <w:t>» заменить на «2015 – 202</w:t>
      </w:r>
      <w:r w:rsidR="00EC3DF9">
        <w:rPr>
          <w:b w:val="0"/>
          <w:sz w:val="28"/>
          <w:szCs w:val="28"/>
        </w:rPr>
        <w:t>3</w:t>
      </w:r>
      <w:r w:rsidRPr="00474D18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</w:p>
    <w:p w:rsidR="007F5C5C" w:rsidRDefault="00474D18" w:rsidP="00D13DB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bCs w:val="0"/>
          <w:sz w:val="28"/>
          <w:szCs w:val="28"/>
        </w:rPr>
        <w:tab/>
        <w:t>2.</w:t>
      </w:r>
      <w:r>
        <w:rPr>
          <w:b w:val="0"/>
          <w:bCs w:val="0"/>
          <w:sz w:val="28"/>
          <w:szCs w:val="28"/>
        </w:rPr>
        <w:t>3</w:t>
      </w:r>
      <w:r w:rsidR="008F479D" w:rsidRPr="008F479D">
        <w:rPr>
          <w:b w:val="0"/>
          <w:bCs w:val="0"/>
          <w:sz w:val="28"/>
          <w:szCs w:val="28"/>
        </w:rPr>
        <w:t xml:space="preserve">. В паспорте программы </w:t>
      </w:r>
      <w:r w:rsidR="007F5C5C">
        <w:rPr>
          <w:b w:val="0"/>
          <w:bCs w:val="0"/>
          <w:sz w:val="28"/>
          <w:szCs w:val="28"/>
        </w:rPr>
        <w:t>объемы и источники финансирования изложить в новой редакции: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483"/>
        <w:gridCol w:w="3146"/>
      </w:tblGrid>
      <w:tr w:rsidR="00EC3DF9" w:rsidRPr="007F5C5C" w:rsidTr="000E43A8">
        <w:trPr>
          <w:trHeight w:val="268"/>
        </w:trPr>
        <w:tc>
          <w:tcPr>
            <w:tcW w:w="2268" w:type="dxa"/>
            <w:vMerge w:val="restart"/>
          </w:tcPr>
          <w:p w:rsidR="00EC3DF9" w:rsidRPr="007F5C5C" w:rsidRDefault="00EC3DF9" w:rsidP="00E51DA9">
            <w:pPr>
              <w:autoSpaceDE w:val="0"/>
              <w:autoSpaceDN w:val="0"/>
              <w:adjustRightInd w:val="0"/>
            </w:pPr>
            <w:r w:rsidRPr="007F5C5C">
              <w:t>Объемы и источники</w:t>
            </w:r>
          </w:p>
          <w:p w:rsidR="00EC3DF9" w:rsidRPr="007F5C5C" w:rsidRDefault="00EC3DF9" w:rsidP="00E51DA9">
            <w:pPr>
              <w:autoSpaceDE w:val="0"/>
              <w:autoSpaceDN w:val="0"/>
              <w:adjustRightInd w:val="0"/>
            </w:pPr>
            <w:r w:rsidRPr="007F5C5C">
              <w:t xml:space="preserve">финансирования               </w:t>
            </w:r>
          </w:p>
        </w:tc>
        <w:tc>
          <w:tcPr>
            <w:tcW w:w="3483" w:type="dxa"/>
          </w:tcPr>
          <w:p w:rsidR="00EC3DF9" w:rsidRPr="007F5C5C" w:rsidRDefault="00EC3DF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2015 год</w:t>
            </w:r>
          </w:p>
        </w:tc>
        <w:tc>
          <w:tcPr>
            <w:tcW w:w="3146" w:type="dxa"/>
          </w:tcPr>
          <w:p w:rsidR="00EC3DF9" w:rsidRPr="006557A4" w:rsidRDefault="00EC3DF9" w:rsidP="00490FCC">
            <w:r>
              <w:t>15,0</w:t>
            </w:r>
          </w:p>
        </w:tc>
      </w:tr>
      <w:tr w:rsidR="00EC3DF9" w:rsidRPr="007F5C5C" w:rsidTr="000E43A8">
        <w:trPr>
          <w:trHeight w:val="275"/>
        </w:trPr>
        <w:tc>
          <w:tcPr>
            <w:tcW w:w="2268" w:type="dxa"/>
            <w:vMerge/>
          </w:tcPr>
          <w:p w:rsidR="00EC3DF9" w:rsidRPr="007F5C5C" w:rsidRDefault="00EC3DF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EC3DF9" w:rsidRPr="007F5C5C" w:rsidRDefault="00EC3DF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2016 год</w:t>
            </w:r>
          </w:p>
        </w:tc>
        <w:tc>
          <w:tcPr>
            <w:tcW w:w="3146" w:type="dxa"/>
          </w:tcPr>
          <w:p w:rsidR="00EC3DF9" w:rsidRPr="006557A4" w:rsidRDefault="00EC3DF9" w:rsidP="00490FCC">
            <w:r>
              <w:t>15,0</w:t>
            </w:r>
          </w:p>
        </w:tc>
      </w:tr>
      <w:tr w:rsidR="00EC3DF9" w:rsidRPr="007F5C5C" w:rsidTr="000E43A8">
        <w:trPr>
          <w:trHeight w:val="250"/>
        </w:trPr>
        <w:tc>
          <w:tcPr>
            <w:tcW w:w="2268" w:type="dxa"/>
            <w:vMerge/>
          </w:tcPr>
          <w:p w:rsidR="00EC3DF9" w:rsidRPr="007F5C5C" w:rsidRDefault="00EC3DF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EC3DF9" w:rsidRPr="007F5C5C" w:rsidRDefault="00EC3DF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2017 год</w:t>
            </w:r>
          </w:p>
        </w:tc>
        <w:tc>
          <w:tcPr>
            <w:tcW w:w="3146" w:type="dxa"/>
          </w:tcPr>
          <w:p w:rsidR="00EC3DF9" w:rsidRPr="006557A4" w:rsidRDefault="00EC3DF9" w:rsidP="00490FCC">
            <w:r>
              <w:t>1</w:t>
            </w:r>
            <w:r w:rsidR="006F4E98">
              <w:t>,8</w:t>
            </w:r>
          </w:p>
        </w:tc>
      </w:tr>
      <w:tr w:rsidR="00EC3DF9" w:rsidRPr="007F5C5C" w:rsidTr="000E43A8">
        <w:trPr>
          <w:trHeight w:val="234"/>
        </w:trPr>
        <w:tc>
          <w:tcPr>
            <w:tcW w:w="2268" w:type="dxa"/>
            <w:vMerge/>
          </w:tcPr>
          <w:p w:rsidR="00EC3DF9" w:rsidRPr="007F5C5C" w:rsidRDefault="00EC3DF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EC3DF9" w:rsidRPr="007F5C5C" w:rsidRDefault="00EC3DF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2018 год</w:t>
            </w:r>
          </w:p>
        </w:tc>
        <w:tc>
          <w:tcPr>
            <w:tcW w:w="3146" w:type="dxa"/>
          </w:tcPr>
          <w:p w:rsidR="00EC3DF9" w:rsidRPr="006557A4" w:rsidRDefault="00EC3DF9" w:rsidP="00490FCC"/>
        </w:tc>
      </w:tr>
      <w:tr w:rsidR="00EC3DF9" w:rsidRPr="007F5C5C" w:rsidTr="000E43A8">
        <w:trPr>
          <w:trHeight w:val="234"/>
        </w:trPr>
        <w:tc>
          <w:tcPr>
            <w:tcW w:w="2268" w:type="dxa"/>
            <w:vMerge/>
          </w:tcPr>
          <w:p w:rsidR="00EC3DF9" w:rsidRPr="007F5C5C" w:rsidRDefault="00EC3DF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EC3DF9" w:rsidRPr="007F5C5C" w:rsidRDefault="00EC3DF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2019 год</w:t>
            </w:r>
          </w:p>
        </w:tc>
        <w:tc>
          <w:tcPr>
            <w:tcW w:w="3146" w:type="dxa"/>
          </w:tcPr>
          <w:p w:rsidR="00EC3DF9" w:rsidRPr="006557A4" w:rsidRDefault="00EC3DF9" w:rsidP="00490FCC"/>
        </w:tc>
      </w:tr>
      <w:tr w:rsidR="00EC3DF9" w:rsidRPr="007F5C5C" w:rsidTr="000E43A8">
        <w:trPr>
          <w:trHeight w:val="335"/>
        </w:trPr>
        <w:tc>
          <w:tcPr>
            <w:tcW w:w="2268" w:type="dxa"/>
            <w:vMerge/>
          </w:tcPr>
          <w:p w:rsidR="00EC3DF9" w:rsidRPr="007F5C5C" w:rsidRDefault="00EC3DF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EC3DF9" w:rsidRPr="007F5C5C" w:rsidRDefault="00EC3DF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 w:rsidRPr="007F5C5C">
              <w:t>2020 год</w:t>
            </w:r>
          </w:p>
        </w:tc>
        <w:tc>
          <w:tcPr>
            <w:tcW w:w="3146" w:type="dxa"/>
          </w:tcPr>
          <w:p w:rsidR="00EC3DF9" w:rsidRPr="006557A4" w:rsidRDefault="006F4E98" w:rsidP="00490FCC">
            <w:r>
              <w:t>690,00</w:t>
            </w:r>
          </w:p>
        </w:tc>
      </w:tr>
      <w:tr w:rsidR="00EC3DF9" w:rsidRPr="007F5C5C" w:rsidTr="000E43A8">
        <w:trPr>
          <w:trHeight w:val="335"/>
        </w:trPr>
        <w:tc>
          <w:tcPr>
            <w:tcW w:w="2268" w:type="dxa"/>
            <w:vMerge/>
          </w:tcPr>
          <w:p w:rsidR="00EC3DF9" w:rsidRPr="007F5C5C" w:rsidRDefault="00EC3DF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EC3DF9" w:rsidRPr="007F5C5C" w:rsidRDefault="00EC3DF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2021 год</w:t>
            </w:r>
          </w:p>
        </w:tc>
        <w:tc>
          <w:tcPr>
            <w:tcW w:w="3146" w:type="dxa"/>
          </w:tcPr>
          <w:p w:rsidR="00EC3DF9" w:rsidRDefault="00EC3DF9" w:rsidP="00490FCC">
            <w:r>
              <w:t>15,0</w:t>
            </w:r>
          </w:p>
        </w:tc>
      </w:tr>
      <w:tr w:rsidR="00EC3DF9" w:rsidRPr="007F5C5C" w:rsidTr="000E43A8">
        <w:trPr>
          <w:trHeight w:val="335"/>
        </w:trPr>
        <w:tc>
          <w:tcPr>
            <w:tcW w:w="2268" w:type="dxa"/>
            <w:vMerge/>
          </w:tcPr>
          <w:p w:rsidR="00EC3DF9" w:rsidRPr="007F5C5C" w:rsidRDefault="00EC3DF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EC3DF9" w:rsidRDefault="00EC3DF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 год</w:t>
            </w:r>
          </w:p>
        </w:tc>
        <w:tc>
          <w:tcPr>
            <w:tcW w:w="3146" w:type="dxa"/>
          </w:tcPr>
          <w:p w:rsidR="00EC3DF9" w:rsidRDefault="00EC3DF9" w:rsidP="00490FCC">
            <w:r>
              <w:t>15,0</w:t>
            </w:r>
          </w:p>
        </w:tc>
      </w:tr>
      <w:tr w:rsidR="00EC3DF9" w:rsidRPr="007F5C5C" w:rsidTr="000E43A8">
        <w:trPr>
          <w:trHeight w:val="335"/>
        </w:trPr>
        <w:tc>
          <w:tcPr>
            <w:tcW w:w="2268" w:type="dxa"/>
            <w:vMerge/>
          </w:tcPr>
          <w:p w:rsidR="00EC3DF9" w:rsidRPr="007F5C5C" w:rsidRDefault="00EC3DF9" w:rsidP="007F5C5C">
            <w:pPr>
              <w:autoSpaceDE w:val="0"/>
              <w:autoSpaceDN w:val="0"/>
              <w:adjustRightInd w:val="0"/>
            </w:pPr>
          </w:p>
        </w:tc>
        <w:tc>
          <w:tcPr>
            <w:tcW w:w="3483" w:type="dxa"/>
          </w:tcPr>
          <w:p w:rsidR="00EC3DF9" w:rsidRDefault="00EC3DF9" w:rsidP="007F5C5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 год</w:t>
            </w:r>
          </w:p>
        </w:tc>
        <w:tc>
          <w:tcPr>
            <w:tcW w:w="3146" w:type="dxa"/>
          </w:tcPr>
          <w:p w:rsidR="00EC3DF9" w:rsidRDefault="00EC3DF9" w:rsidP="00490FCC">
            <w:r>
              <w:t>15,0</w:t>
            </w:r>
          </w:p>
        </w:tc>
      </w:tr>
    </w:tbl>
    <w:p w:rsidR="005E2ACB" w:rsidRDefault="000E43A8" w:rsidP="00D13DB8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</w:r>
      <w:r w:rsidR="00286980">
        <w:rPr>
          <w:b w:val="0"/>
          <w:sz w:val="28"/>
          <w:szCs w:val="28"/>
        </w:rPr>
        <w:t>2.4. Раздел 3 перечень программных мероприятий изложить в новой редакции согласно приложения №1 к постановлению.</w:t>
      </w:r>
    </w:p>
    <w:p w:rsidR="007F5C5C" w:rsidRPr="008F479D" w:rsidRDefault="00B71F68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3</w:t>
      </w:r>
      <w:r w:rsidR="007F5C5C" w:rsidRPr="008F479D">
        <w:rPr>
          <w:b w:val="0"/>
          <w:sz w:val="28"/>
          <w:szCs w:val="28"/>
        </w:rPr>
        <w:t xml:space="preserve">. Обнародовать настоящее постановление </w:t>
      </w:r>
      <w:r w:rsidR="00496F9F">
        <w:rPr>
          <w:b w:val="0"/>
          <w:sz w:val="28"/>
          <w:szCs w:val="28"/>
        </w:rPr>
        <w:t xml:space="preserve">путем </w:t>
      </w:r>
      <w:r w:rsidR="007F5C5C" w:rsidRPr="008F479D">
        <w:rPr>
          <w:b w:val="0"/>
          <w:sz w:val="28"/>
          <w:szCs w:val="28"/>
        </w:rPr>
        <w:t>разме</w:t>
      </w:r>
      <w:r w:rsidR="00496F9F">
        <w:rPr>
          <w:b w:val="0"/>
          <w:sz w:val="28"/>
          <w:szCs w:val="28"/>
        </w:rPr>
        <w:t>щения</w:t>
      </w:r>
      <w:r w:rsidR="007F5C5C" w:rsidRPr="008F479D">
        <w:rPr>
          <w:b w:val="0"/>
          <w:sz w:val="28"/>
          <w:szCs w:val="28"/>
        </w:rPr>
        <w:t xml:space="preserve"> на официальном сайте сельского поселения.</w:t>
      </w: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965650">
        <w:rPr>
          <w:b w:val="0"/>
          <w:sz w:val="28"/>
          <w:szCs w:val="28"/>
        </w:rPr>
        <w:t>4</w:t>
      </w:r>
      <w:r w:rsidRPr="008F479D">
        <w:rPr>
          <w:b w:val="0"/>
          <w:sz w:val="28"/>
          <w:szCs w:val="28"/>
        </w:rPr>
        <w:t>. Настоящее постановление вступает в силу со дня подписания.</w:t>
      </w:r>
    </w:p>
    <w:p w:rsidR="008F479D" w:rsidRPr="008F479D" w:rsidRDefault="008F479D" w:rsidP="008F479D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  <w:r w:rsidRPr="008F479D">
        <w:rPr>
          <w:b w:val="0"/>
          <w:sz w:val="28"/>
          <w:szCs w:val="28"/>
        </w:rPr>
        <w:t xml:space="preserve">Глава сельского поселения                         </w:t>
      </w:r>
      <w:r w:rsidR="006F4E98">
        <w:rPr>
          <w:b w:val="0"/>
          <w:sz w:val="28"/>
          <w:szCs w:val="28"/>
        </w:rPr>
        <w:t xml:space="preserve">                           З.З. </w:t>
      </w:r>
      <w:proofErr w:type="spellStart"/>
      <w:r w:rsidR="006F4E98">
        <w:rPr>
          <w:b w:val="0"/>
          <w:sz w:val="28"/>
          <w:szCs w:val="28"/>
        </w:rPr>
        <w:t>Халисова</w:t>
      </w:r>
      <w:proofErr w:type="spellEnd"/>
    </w:p>
    <w:p w:rsidR="00161491" w:rsidRDefault="00161491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965650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65650" w:rsidRDefault="00E51DA9" w:rsidP="00E51DA9">
      <w:pPr>
        <w:pStyle w:val="ConsPlusTitle"/>
        <w:jc w:val="both"/>
        <w:rPr>
          <w:b w:val="0"/>
          <w:sz w:val="28"/>
          <w:szCs w:val="28"/>
        </w:rPr>
        <w:sectPr w:rsidR="00965650" w:rsidSect="000E43A8">
          <w:pgSz w:w="11906" w:h="16838"/>
          <w:pgMar w:top="709" w:right="707" w:bottom="851" w:left="1701" w:header="708" w:footer="708" w:gutter="0"/>
          <w:cols w:space="708"/>
          <w:docGrid w:linePitch="360"/>
        </w:sectPr>
      </w:pPr>
      <w:r w:rsidRPr="007F5C5C">
        <w:t xml:space="preserve">          </w:t>
      </w:r>
    </w:p>
    <w:p w:rsidR="00286980" w:rsidRPr="00286980" w:rsidRDefault="00286980" w:rsidP="00286980">
      <w:pPr>
        <w:shd w:val="clear" w:color="auto" w:fill="FFFFFF"/>
        <w:suppressAutoHyphens/>
        <w:spacing w:before="280" w:after="280"/>
        <w:jc w:val="right"/>
        <w:rPr>
          <w:bCs/>
          <w:sz w:val="28"/>
          <w:szCs w:val="28"/>
          <w:lang w:eastAsia="ar-SA"/>
        </w:rPr>
      </w:pPr>
      <w:r w:rsidRPr="00286980">
        <w:rPr>
          <w:bCs/>
          <w:sz w:val="28"/>
          <w:szCs w:val="28"/>
          <w:lang w:eastAsia="ar-SA"/>
        </w:rPr>
        <w:lastRenderedPageBreak/>
        <w:t>Приложение №1</w:t>
      </w:r>
    </w:p>
    <w:p w:rsidR="00286980" w:rsidRPr="00286980" w:rsidRDefault="00286980" w:rsidP="00286980">
      <w:pPr>
        <w:shd w:val="clear" w:color="auto" w:fill="FFFFFF"/>
        <w:suppressAutoHyphens/>
        <w:spacing w:before="280" w:after="280"/>
        <w:jc w:val="center"/>
        <w:rPr>
          <w:sz w:val="28"/>
          <w:szCs w:val="28"/>
          <w:lang w:eastAsia="ar-SA"/>
        </w:rPr>
      </w:pPr>
      <w:r w:rsidRPr="00286980">
        <w:rPr>
          <w:b/>
          <w:bCs/>
          <w:sz w:val="28"/>
          <w:szCs w:val="28"/>
          <w:lang w:eastAsia="ar-SA"/>
        </w:rPr>
        <w:t xml:space="preserve">«Развитие физической культуры и массового спорта в сельском поселении </w:t>
      </w:r>
      <w:proofErr w:type="spellStart"/>
      <w:r w:rsidR="006F4E98">
        <w:rPr>
          <w:b/>
          <w:sz w:val="28"/>
          <w:szCs w:val="28"/>
          <w:lang w:eastAsia="ar-SA"/>
        </w:rPr>
        <w:t>Урманаевский</w:t>
      </w:r>
      <w:proofErr w:type="spellEnd"/>
      <w:r w:rsidRPr="00286980">
        <w:rPr>
          <w:b/>
          <w:sz w:val="28"/>
          <w:szCs w:val="28"/>
          <w:lang w:eastAsia="ar-SA"/>
        </w:rPr>
        <w:t xml:space="preserve"> сельсовет муниципального района Бакалинский район</w:t>
      </w:r>
      <w:r w:rsidRPr="00286980">
        <w:rPr>
          <w:b/>
          <w:bCs/>
          <w:sz w:val="28"/>
          <w:szCs w:val="28"/>
          <w:lang w:eastAsia="ar-SA"/>
        </w:rPr>
        <w:t>Республики Башкортостан со сроком реализации до 202</w:t>
      </w:r>
      <w:r w:rsidR="00EC3DF9">
        <w:rPr>
          <w:b/>
          <w:bCs/>
          <w:sz w:val="28"/>
          <w:szCs w:val="28"/>
          <w:lang w:eastAsia="ar-SA"/>
        </w:rPr>
        <w:t>3</w:t>
      </w:r>
      <w:r w:rsidRPr="00286980">
        <w:rPr>
          <w:b/>
          <w:bCs/>
          <w:sz w:val="28"/>
          <w:szCs w:val="28"/>
          <w:lang w:eastAsia="ar-SA"/>
        </w:rPr>
        <w:t xml:space="preserve"> года»</w:t>
      </w:r>
    </w:p>
    <w:p w:rsidR="00286980" w:rsidRPr="00286980" w:rsidRDefault="00286980" w:rsidP="00286980">
      <w:pPr>
        <w:shd w:val="clear" w:color="auto" w:fill="FFFFFF"/>
        <w:suppressAutoHyphens/>
        <w:spacing w:before="280" w:after="280"/>
        <w:jc w:val="center"/>
        <w:rPr>
          <w:sz w:val="28"/>
          <w:szCs w:val="28"/>
          <w:lang w:eastAsia="ar-SA"/>
        </w:rPr>
      </w:pPr>
    </w:p>
    <w:tbl>
      <w:tblPr>
        <w:tblW w:w="524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"/>
        <w:gridCol w:w="1702"/>
        <w:gridCol w:w="1079"/>
        <w:gridCol w:w="973"/>
        <w:gridCol w:w="1112"/>
        <w:gridCol w:w="696"/>
        <w:gridCol w:w="695"/>
        <w:gridCol w:w="696"/>
        <w:gridCol w:w="696"/>
        <w:gridCol w:w="696"/>
        <w:gridCol w:w="834"/>
        <w:gridCol w:w="891"/>
        <w:gridCol w:w="850"/>
        <w:gridCol w:w="850"/>
        <w:gridCol w:w="3118"/>
      </w:tblGrid>
      <w:tr w:rsidR="00EC3DF9" w:rsidRPr="00286980" w:rsidTr="00EC3DF9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8E2371" w:rsidP="008E2371">
            <w:pPr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№</w:t>
            </w:r>
            <w:r w:rsidR="00EC3DF9" w:rsidRPr="00286980">
              <w:rPr>
                <w:lang w:eastAsia="ar-SA"/>
              </w:rPr>
              <w:t xml:space="preserve">   </w:t>
            </w:r>
            <w:r w:rsidR="00EC3DF9" w:rsidRPr="00286980">
              <w:rPr>
                <w:lang w:eastAsia="ar-SA"/>
              </w:rPr>
              <w:br/>
            </w:r>
            <w:proofErr w:type="gramStart"/>
            <w:r w:rsidR="00EC3DF9" w:rsidRPr="00286980">
              <w:rPr>
                <w:lang w:eastAsia="ar-SA"/>
              </w:rPr>
              <w:t>п</w:t>
            </w:r>
            <w:proofErr w:type="gramEnd"/>
            <w:r w:rsidR="00EC3DF9" w:rsidRPr="00286980">
              <w:rPr>
                <w:lang w:eastAsia="ar-SA"/>
              </w:rPr>
              <w:t>/п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8E2371">
            <w:pPr>
              <w:suppressAutoHyphens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Мероприятия по реализации    </w:t>
            </w:r>
            <w:r w:rsidRPr="00286980">
              <w:rPr>
                <w:lang w:eastAsia="ar-SA"/>
              </w:rPr>
              <w:br/>
              <w:t>Программы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8E2371">
            <w:pPr>
              <w:suppressAutoHyphens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>Источники финансирования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8E2371">
            <w:pPr>
              <w:suppressAutoHyphens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Срок         </w:t>
            </w:r>
            <w:r w:rsidRPr="00286980">
              <w:rPr>
                <w:lang w:eastAsia="ar-SA"/>
              </w:rPr>
              <w:br/>
              <w:t>исполнения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8E2371">
            <w:pPr>
              <w:suppressAutoHyphens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Всего         </w:t>
            </w:r>
            <w:r w:rsidRPr="00286980">
              <w:rPr>
                <w:lang w:eastAsia="ar-SA"/>
              </w:rPr>
              <w:br/>
              <w:t>(тыс. руб.)</w:t>
            </w:r>
          </w:p>
        </w:tc>
        <w:tc>
          <w:tcPr>
            <w:tcW w:w="6904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8E2371">
            <w:pPr>
              <w:suppressAutoHyphens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>Объем финансирования по годам (тыс</w:t>
            </w:r>
            <w:proofErr w:type="gramStart"/>
            <w:r w:rsidRPr="00286980">
              <w:rPr>
                <w:lang w:eastAsia="ar-SA"/>
              </w:rPr>
              <w:t>.р</w:t>
            </w:r>
            <w:proofErr w:type="gramEnd"/>
            <w:r w:rsidRPr="00286980">
              <w:rPr>
                <w:lang w:eastAsia="ar-SA"/>
              </w:rPr>
              <w:t>уб.)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8E2371">
            <w:pPr>
              <w:suppressAutoHyphens/>
              <w:jc w:val="center"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Исполнительный орган ответственный за         </w:t>
            </w:r>
            <w:r w:rsidRPr="00286980">
              <w:rPr>
                <w:lang w:eastAsia="ar-SA"/>
              </w:rPr>
              <w:br/>
              <w:t xml:space="preserve">выполнение мероприятия   </w:t>
            </w:r>
            <w:r w:rsidRPr="00286980">
              <w:rPr>
                <w:lang w:eastAsia="ar-SA"/>
              </w:rPr>
              <w:br/>
              <w:t>Программы</w:t>
            </w:r>
          </w:p>
        </w:tc>
      </w:tr>
      <w:tr w:rsidR="00EC3DF9" w:rsidRPr="00286980" w:rsidTr="00EC3DF9">
        <w:trPr>
          <w:tblCellSpacing w:w="0" w:type="dxa"/>
        </w:trPr>
        <w:tc>
          <w:tcPr>
            <w:tcW w:w="53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2015</w:t>
            </w:r>
          </w:p>
        </w:tc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2016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2017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2018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2019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2020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2022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F9" w:rsidRPr="00286980" w:rsidRDefault="00EC3DF9" w:rsidP="00286980">
            <w:pPr>
              <w:suppressAutoHyphens/>
              <w:spacing w:before="280" w:after="280"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</w:tr>
      <w:tr w:rsidR="00EC3DF9" w:rsidRPr="00286980" w:rsidTr="00EC3DF9">
        <w:trPr>
          <w:tblCellSpacing w:w="0" w:type="dxa"/>
        </w:trPr>
        <w:tc>
          <w:tcPr>
            <w:tcW w:w="4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8E2371">
            <w:pPr>
              <w:suppressAutoHyphens/>
              <w:rPr>
                <w:lang w:eastAsia="ar-SA"/>
              </w:rPr>
            </w:pPr>
            <w:r w:rsidRPr="00286980">
              <w:rPr>
                <w:lang w:eastAsia="ar-SA"/>
              </w:rPr>
              <w:t>1.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8E2371">
            <w:pPr>
              <w:suppressAutoHyphens/>
              <w:rPr>
                <w:lang w:eastAsia="ar-SA"/>
              </w:rPr>
            </w:pPr>
            <w:r w:rsidRPr="00286980">
              <w:rPr>
                <w:lang w:eastAsia="ar-SA"/>
              </w:rPr>
              <w:t>Проведение спортивно-массовых мероприятий по различным вида</w:t>
            </w:r>
            <w:r>
              <w:rPr>
                <w:lang w:eastAsia="ar-SA"/>
              </w:rPr>
              <w:t>м спорта, спортивных праздников, приобретение спортивного инвентаря</w:t>
            </w:r>
          </w:p>
        </w:tc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8E2371">
            <w:pPr>
              <w:suppressAutoHyphens/>
              <w:rPr>
                <w:lang w:eastAsia="ar-SA"/>
              </w:rPr>
            </w:pPr>
            <w:r w:rsidRPr="00286980">
              <w:rPr>
                <w:lang w:eastAsia="ar-SA"/>
              </w:rPr>
              <w:t>Средства   местного</w:t>
            </w:r>
            <w:r w:rsidRPr="00286980">
              <w:rPr>
                <w:lang w:eastAsia="ar-SA"/>
              </w:rPr>
              <w:br/>
              <w:t>бюджета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8E2371">
            <w:pPr>
              <w:suppressAutoHyphens/>
              <w:rPr>
                <w:lang w:eastAsia="ar-SA"/>
              </w:rPr>
            </w:pPr>
            <w:r w:rsidRPr="00286980">
              <w:rPr>
                <w:lang w:eastAsia="ar-SA"/>
              </w:rPr>
              <w:t>в течение года</w:t>
            </w:r>
          </w:p>
        </w:tc>
        <w:tc>
          <w:tcPr>
            <w:tcW w:w="1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6F4E98" w:rsidP="008E237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766,8</w:t>
            </w:r>
          </w:p>
        </w:tc>
        <w:tc>
          <w:tcPr>
            <w:tcW w:w="1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8E2371">
            <w:pPr>
              <w:tabs>
                <w:tab w:val="left" w:pos="1020"/>
              </w:tabs>
              <w:suppressAutoHyphens/>
              <w:rPr>
                <w:lang w:eastAsia="ar-SA"/>
              </w:rPr>
            </w:pPr>
            <w:r w:rsidRPr="00286980">
              <w:rPr>
                <w:lang w:eastAsia="ar-SA"/>
              </w:rPr>
              <w:t>15,0      15,0</w:t>
            </w:r>
          </w:p>
          <w:p w:rsidR="00EC3DF9" w:rsidRPr="00286980" w:rsidRDefault="00EC3DF9" w:rsidP="008E2371">
            <w:pPr>
              <w:suppressAutoHyphens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6F4E98" w:rsidP="008E237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EC3DF9" w:rsidRPr="00286980">
              <w:rPr>
                <w:lang w:eastAsia="ar-SA"/>
              </w:rPr>
              <w:t>,</w:t>
            </w:r>
            <w:r>
              <w:rPr>
                <w:lang w:eastAsia="ar-SA"/>
              </w:rPr>
              <w:t>8</w:t>
            </w: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C3DF9" w:rsidRPr="00286980" w:rsidRDefault="00EC3DF9" w:rsidP="008E2371">
            <w:pPr>
              <w:suppressAutoHyphens/>
              <w:rPr>
                <w:lang w:eastAsia="ar-SA"/>
              </w:rPr>
            </w:pPr>
          </w:p>
        </w:tc>
        <w:tc>
          <w:tcPr>
            <w:tcW w:w="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DF9" w:rsidRPr="00286980" w:rsidRDefault="00EC3DF9" w:rsidP="008E2371">
            <w:pPr>
              <w:suppressAutoHyphens/>
              <w:rPr>
                <w:lang w:eastAsia="ar-SA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DF9" w:rsidRPr="00286980" w:rsidRDefault="00EC3DF9" w:rsidP="008E2371">
            <w:pPr>
              <w:suppressAutoHyphens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  <w:r w:rsidR="006F4E98">
              <w:rPr>
                <w:lang w:eastAsia="ar-SA"/>
              </w:rPr>
              <w:t>690,00</w:t>
            </w:r>
          </w:p>
        </w:tc>
        <w:tc>
          <w:tcPr>
            <w:tcW w:w="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DF9" w:rsidRPr="00286980" w:rsidRDefault="00EC3DF9" w:rsidP="008E237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DF9" w:rsidRPr="00286980" w:rsidRDefault="00EC3DF9" w:rsidP="008E237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3DF9" w:rsidRPr="00286980" w:rsidRDefault="00EC3DF9" w:rsidP="008E237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15,0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C3DF9" w:rsidRPr="00286980" w:rsidRDefault="00EC3DF9" w:rsidP="008E2371">
            <w:pPr>
              <w:suppressAutoHyphens/>
              <w:rPr>
                <w:lang w:eastAsia="ar-SA"/>
              </w:rPr>
            </w:pPr>
            <w:r w:rsidRPr="00286980">
              <w:rPr>
                <w:lang w:eastAsia="ar-SA"/>
              </w:rPr>
              <w:t xml:space="preserve">Администрация сельского поселения </w:t>
            </w:r>
            <w:proofErr w:type="spellStart"/>
            <w:r w:rsidR="006F4E98">
              <w:rPr>
                <w:lang w:eastAsia="ar-SA"/>
              </w:rPr>
              <w:t>Урманаевский</w:t>
            </w:r>
            <w:proofErr w:type="spellEnd"/>
            <w:r w:rsidRPr="00286980">
              <w:rPr>
                <w:lang w:eastAsia="ar-SA"/>
              </w:rPr>
              <w:t xml:space="preserve"> сельсовет</w:t>
            </w:r>
          </w:p>
          <w:p w:rsidR="00EC3DF9" w:rsidRPr="00286980" w:rsidRDefault="00EC3DF9" w:rsidP="008E2371">
            <w:pPr>
              <w:suppressAutoHyphens/>
              <w:rPr>
                <w:lang w:eastAsia="ar-SA"/>
              </w:rPr>
            </w:pPr>
            <w:r w:rsidRPr="00286980">
              <w:rPr>
                <w:lang w:eastAsia="ar-SA"/>
              </w:rPr>
              <w:t> </w:t>
            </w:r>
          </w:p>
        </w:tc>
      </w:tr>
    </w:tbl>
    <w:p w:rsidR="008F479D" w:rsidRPr="008F479D" w:rsidRDefault="008F479D" w:rsidP="008F479D">
      <w:pPr>
        <w:pStyle w:val="ConsPlusTitle"/>
        <w:widowControl/>
        <w:jc w:val="both"/>
        <w:rPr>
          <w:b w:val="0"/>
          <w:sz w:val="28"/>
          <w:szCs w:val="28"/>
        </w:rPr>
      </w:pPr>
    </w:p>
    <w:sectPr w:rsidR="008F479D" w:rsidRPr="008F479D" w:rsidSect="00161491">
      <w:pgSz w:w="16838" w:h="11906" w:orient="landscape"/>
      <w:pgMar w:top="709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411B1"/>
    <w:multiLevelType w:val="hybridMultilevel"/>
    <w:tmpl w:val="4AD07E02"/>
    <w:lvl w:ilvl="0" w:tplc="9EFCAC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79D"/>
    <w:rsid w:val="00046CD1"/>
    <w:rsid w:val="000879F0"/>
    <w:rsid w:val="000E43A8"/>
    <w:rsid w:val="00161491"/>
    <w:rsid w:val="00234DC3"/>
    <w:rsid w:val="002370B1"/>
    <w:rsid w:val="002370EC"/>
    <w:rsid w:val="00286980"/>
    <w:rsid w:val="00297CFC"/>
    <w:rsid w:val="002C3671"/>
    <w:rsid w:val="003A1425"/>
    <w:rsid w:val="003E4FC1"/>
    <w:rsid w:val="00474D18"/>
    <w:rsid w:val="00496F9F"/>
    <w:rsid w:val="004A06CE"/>
    <w:rsid w:val="004C0A5C"/>
    <w:rsid w:val="004F59FF"/>
    <w:rsid w:val="0058401D"/>
    <w:rsid w:val="005E2ACB"/>
    <w:rsid w:val="006C5E64"/>
    <w:rsid w:val="006F4E98"/>
    <w:rsid w:val="00737B4D"/>
    <w:rsid w:val="00757C90"/>
    <w:rsid w:val="007F5C5C"/>
    <w:rsid w:val="008E2371"/>
    <w:rsid w:val="008F479D"/>
    <w:rsid w:val="00965650"/>
    <w:rsid w:val="00A926DF"/>
    <w:rsid w:val="00B56B89"/>
    <w:rsid w:val="00B67C7C"/>
    <w:rsid w:val="00B67EB8"/>
    <w:rsid w:val="00B71F68"/>
    <w:rsid w:val="00B7646F"/>
    <w:rsid w:val="00BE7BD5"/>
    <w:rsid w:val="00CA09D2"/>
    <w:rsid w:val="00CC6ABD"/>
    <w:rsid w:val="00CD6FB3"/>
    <w:rsid w:val="00CF6358"/>
    <w:rsid w:val="00D13DB8"/>
    <w:rsid w:val="00DD6753"/>
    <w:rsid w:val="00DE5690"/>
    <w:rsid w:val="00E04146"/>
    <w:rsid w:val="00E51DA9"/>
    <w:rsid w:val="00E64BBF"/>
    <w:rsid w:val="00E86ED0"/>
    <w:rsid w:val="00EC3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  <w:style w:type="paragraph" w:styleId="a7">
    <w:name w:val="List Paragraph"/>
    <w:basedOn w:val="a"/>
    <w:uiPriority w:val="34"/>
    <w:qFormat/>
    <w:rsid w:val="00965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4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F479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14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42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57C90"/>
  </w:style>
  <w:style w:type="paragraph" w:styleId="a7">
    <w:name w:val="List Paragraph"/>
    <w:basedOn w:val="a"/>
    <w:uiPriority w:val="34"/>
    <w:qFormat/>
    <w:rsid w:val="00965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5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425871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58A2D-63A9-426D-B95B-2D7B6EAD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3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Urmanaevo</cp:lastModifiedBy>
  <cp:revision>20</cp:revision>
  <cp:lastPrinted>2021-04-05T11:48:00Z</cp:lastPrinted>
  <dcterms:created xsi:type="dcterms:W3CDTF">2018-08-23T11:00:00Z</dcterms:created>
  <dcterms:modified xsi:type="dcterms:W3CDTF">2021-04-05T11:50:00Z</dcterms:modified>
</cp:coreProperties>
</file>