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D" w:rsidRPr="00D0572D" w:rsidRDefault="00D0572D" w:rsidP="00D0572D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caps/>
          <w:spacing w:val="-2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0572D" w:rsidRPr="00D0572D" w:rsidRDefault="00D0572D" w:rsidP="00D05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-20"/>
          <w:sz w:val="32"/>
          <w:szCs w:val="32"/>
          <w:lang w:eastAsia="ru-RU"/>
        </w:rPr>
      </w:pPr>
    </w:p>
    <w:p w:rsidR="00D0572D" w:rsidRPr="00D0572D" w:rsidRDefault="00D0572D" w:rsidP="00D057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28"/>
          <w:szCs w:val="28"/>
          <w:lang w:eastAsia="ru-RU"/>
        </w:rPr>
      </w:pPr>
      <w:proofErr w:type="gramStart"/>
      <w:r w:rsidRPr="00D0572D">
        <w:rPr>
          <w:rFonts w:ascii="Times New Roman" w:eastAsia="Times New Roman" w:hAnsi="Times New Roman" w:cs="Times New Roman"/>
          <w:caps/>
          <w:spacing w:val="-20"/>
          <w:sz w:val="28"/>
          <w:szCs w:val="28"/>
          <w:lang w:eastAsia="ru-RU"/>
        </w:rPr>
        <w:t>р</w:t>
      </w:r>
      <w:proofErr w:type="gramEnd"/>
      <w:r w:rsidRPr="00D0572D">
        <w:rPr>
          <w:rFonts w:ascii="Times New Roman" w:eastAsia="Times New Roman" w:hAnsi="Times New Roman" w:cs="Times New Roman"/>
          <w:caps/>
          <w:spacing w:val="-20"/>
          <w:sz w:val="28"/>
          <w:szCs w:val="28"/>
          <w:lang w:eastAsia="ru-RU"/>
        </w:rPr>
        <w:t xml:space="preserve"> е ш е н и е</w:t>
      </w:r>
    </w:p>
    <w:p w:rsidR="00D0572D" w:rsidRPr="00D0572D" w:rsidRDefault="00D0572D" w:rsidP="00D0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20 декабря 2019 года  № 449</w:t>
      </w:r>
    </w:p>
    <w:p w:rsidR="00D0572D" w:rsidRPr="00D0572D" w:rsidRDefault="00D0572D" w:rsidP="00D0572D">
      <w:pPr>
        <w:spacing w:after="120" w:line="240" w:lineRule="auto"/>
        <w:ind w:left="-181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spacing w:after="120" w:line="240" w:lineRule="auto"/>
        <w:ind w:left="-181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сельского 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о передаче сельскому поселению  части полномочий муниципального района</w:t>
      </w:r>
    </w:p>
    <w:p w:rsidR="00D0572D" w:rsidRPr="00D0572D" w:rsidRDefault="00D0572D" w:rsidP="00D0572D">
      <w:pPr>
        <w:tabs>
          <w:tab w:val="center" w:pos="3846"/>
          <w:tab w:val="right" w:pos="4788"/>
          <w:tab w:val="left" w:pos="4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соответствии с  частью  4 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статьи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15 Федерального закона от 06  октября  2003 г.  № 131 – ФЗ  «Об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общих принципах организации местного самоуправления в Российской Федерации»,  </w:t>
      </w:r>
    </w:p>
    <w:p w:rsidR="00D0572D" w:rsidRPr="00D0572D" w:rsidRDefault="00D0572D" w:rsidP="00D0572D">
      <w:pPr>
        <w:tabs>
          <w:tab w:val="center" w:pos="3846"/>
          <w:tab w:val="right" w:pos="4788"/>
          <w:tab w:val="left" w:pos="4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0572D" w:rsidRPr="00D0572D" w:rsidRDefault="00D0572D" w:rsidP="00D0572D">
      <w:pPr>
        <w:tabs>
          <w:tab w:val="center" w:pos="3846"/>
          <w:tab w:val="right" w:pos="4788"/>
          <w:tab w:val="left" w:pos="4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72D" w:rsidRPr="00D0572D" w:rsidRDefault="00D0572D" w:rsidP="00D0572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Соглашение между органами местного самоуправления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  Республики  Башкортостан 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передаче  сельскому поселению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муниципального района  согласно приложению   № 1.</w:t>
      </w:r>
    </w:p>
    <w:p w:rsidR="00D0572D" w:rsidRPr="00D0572D" w:rsidRDefault="00D0572D" w:rsidP="00D0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Довести настоящее решение до сведения органов местного самоуправления  сельского 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0572D" w:rsidRPr="00D0572D" w:rsidRDefault="00D0572D" w:rsidP="00D0572D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первого заместителя главы администрации по экономике и финансам, начальника финансового управления администрации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Зиязетдинова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и постоянную комиссию по бюджету, вопросам собственности, предпринимательству, налогам и инвестициям Совета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0572D" w:rsidRPr="00D0572D" w:rsidRDefault="00D0572D" w:rsidP="00D0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Настоящее решение разместить на официальном информационном сайте Администрации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057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D0572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D057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6" w:tgtFrame="_blank" w:history="1">
        <w:proofErr w:type="spellStart"/>
        <w:r w:rsidRPr="00D057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bakaly</w:t>
        </w:r>
        <w:proofErr w:type="spellEnd"/>
        <w:r w:rsidRPr="00D057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.bashkortostan.ru</w:t>
        </w:r>
      </w:hyperlink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информационном стенде Администрации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 Республики Башкортостан.</w:t>
      </w:r>
    </w:p>
    <w:p w:rsidR="00D0572D" w:rsidRPr="00D0572D" w:rsidRDefault="00D0572D" w:rsidP="00D0572D">
      <w:pPr>
        <w:widowControl w:val="0"/>
        <w:tabs>
          <w:tab w:val="left" w:pos="823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72D" w:rsidRPr="00D0572D" w:rsidRDefault="00D0572D" w:rsidP="00D0572D">
      <w:pPr>
        <w:widowControl w:val="0"/>
        <w:tabs>
          <w:tab w:val="left" w:pos="823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72D" w:rsidRPr="00D0572D" w:rsidRDefault="00D0572D" w:rsidP="00D0572D">
      <w:pPr>
        <w:widowControl w:val="0"/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района </w:t>
      </w:r>
    </w:p>
    <w:p w:rsidR="00D0572D" w:rsidRPr="00D0572D" w:rsidRDefault="00D0572D" w:rsidP="00D0572D">
      <w:pPr>
        <w:widowControl w:val="0"/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М.А. Киршина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Совет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</w:t>
      </w:r>
      <w:proofErr w:type="spellStart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tabs>
          <w:tab w:val="left" w:pos="6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0572D" w:rsidRPr="00D0572D" w:rsidRDefault="00D0572D" w:rsidP="00D0572D">
      <w:pPr>
        <w:tabs>
          <w:tab w:val="left" w:pos="6994"/>
          <w:tab w:val="left" w:leader="underscore" w:pos="8198"/>
        </w:tabs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2019 года   №24</w:t>
      </w:r>
    </w:p>
    <w:p w:rsidR="00D0572D" w:rsidRPr="00D0572D" w:rsidRDefault="00D0572D" w:rsidP="00D0572D">
      <w:pPr>
        <w:tabs>
          <w:tab w:val="left" w:pos="6994"/>
          <w:tab w:val="left" w:leader="underscore" w:pos="8198"/>
        </w:tabs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Соглашения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органами местного самоуправления муниципального района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bookmarkStart w:id="0" w:name="_GoBack"/>
      <w:bookmarkEnd w:id="0"/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сельскому поселению части полномочий муниципального района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autoSpaceDE w:val="0"/>
        <w:autoSpaceDN w:val="0"/>
        <w:adjustRightInd w:val="0"/>
        <w:spacing w:before="134"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"О местном самоуправлении в Республике Башкортостан"»,  Совет сельского 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</w:t>
      </w:r>
      <w:proofErr w:type="gramEnd"/>
    </w:p>
    <w:p w:rsidR="00D0572D" w:rsidRPr="00D0572D" w:rsidRDefault="00D0572D" w:rsidP="00D0572D">
      <w:pPr>
        <w:autoSpaceDE w:val="0"/>
        <w:autoSpaceDN w:val="0"/>
        <w:adjustRightInd w:val="0"/>
        <w:spacing w:before="134"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0572D" w:rsidRPr="00D0572D" w:rsidRDefault="00D0572D" w:rsidP="00D0572D">
      <w:pPr>
        <w:autoSpaceDE w:val="0"/>
        <w:autoSpaceDN w:val="0"/>
        <w:adjustRightInd w:val="0"/>
        <w:spacing w:before="134"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Соглашение между органами местного самоуправления муниципального района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 согласно приложению.</w:t>
      </w:r>
    </w:p>
    <w:p w:rsidR="00D0572D" w:rsidRPr="00D0572D" w:rsidRDefault="00D0572D" w:rsidP="00D0572D">
      <w:pPr>
        <w:autoSpaceDE w:val="0"/>
        <w:autoSpaceDN w:val="0"/>
        <w:adjustRightInd w:val="0"/>
        <w:spacing w:before="134"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Довести настоящее решение до сведения органов местного самоуправления  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0572D" w:rsidRPr="00D0572D" w:rsidRDefault="00D0572D" w:rsidP="00D0572D">
      <w:pPr>
        <w:autoSpaceDE w:val="0"/>
        <w:autoSpaceDN w:val="0"/>
        <w:adjustRightInd w:val="0"/>
        <w:spacing w:before="134"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по бюджету, вопросам собственности Совета сельского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D0572D" w:rsidRPr="00D0572D" w:rsidRDefault="00D0572D" w:rsidP="00D0572D">
      <w:pPr>
        <w:autoSpaceDE w:val="0"/>
        <w:autoSpaceDN w:val="0"/>
        <w:adjustRightInd w:val="0"/>
        <w:spacing w:before="134"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опубликовать в сети общего доступа «Интернет» на официальном сайте администрации  сельского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 Башкортостан   и обнародовать  на  информационном стенде  сельского поселения 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установленном порядке.</w:t>
      </w:r>
    </w:p>
    <w:p w:rsidR="00D0572D" w:rsidRPr="00D0572D" w:rsidRDefault="00D0572D" w:rsidP="00D0572D">
      <w:pPr>
        <w:autoSpaceDE w:val="0"/>
        <w:autoSpaceDN w:val="0"/>
        <w:adjustRightInd w:val="0"/>
        <w:spacing w:before="134"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 01 января 2020 года.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поселения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0572D" w:rsidRPr="00D0572D" w:rsidRDefault="00D0572D" w:rsidP="00D0572D">
      <w:pPr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 З.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Приложение №1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к решению  Совета 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муниципального района</w:t>
      </w:r>
    </w:p>
    <w:p w:rsidR="00D0572D" w:rsidRPr="00D0572D" w:rsidRDefault="00D0572D" w:rsidP="00D0572D">
      <w:pPr>
        <w:widowControl w:val="0"/>
        <w:tabs>
          <w:tab w:val="center" w:pos="7371"/>
          <w:tab w:val="right" w:pos="9774"/>
        </w:tabs>
        <w:spacing w:after="0" w:line="264" w:lineRule="exact"/>
        <w:ind w:righ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D0572D" w:rsidRPr="00D0572D" w:rsidRDefault="00D0572D" w:rsidP="00D0572D">
      <w:pPr>
        <w:widowControl w:val="0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Республики Башкортостан</w:t>
      </w:r>
    </w:p>
    <w:p w:rsidR="00D0572D" w:rsidRPr="00D0572D" w:rsidRDefault="00D0572D" w:rsidP="00D0572D">
      <w:pPr>
        <w:widowControl w:val="0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after="0" w:line="240" w:lineRule="auto"/>
        <w:ind w:left="5340" w:right="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 20 декабря  2019 года  №24</w:t>
      </w:r>
    </w:p>
    <w:p w:rsidR="00D0572D" w:rsidRPr="00D0572D" w:rsidRDefault="00D0572D" w:rsidP="00D0572D">
      <w:pPr>
        <w:widowControl w:val="0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</w:t>
      </w:r>
    </w:p>
    <w:p w:rsidR="00D0572D" w:rsidRPr="00D0572D" w:rsidRDefault="00D0572D" w:rsidP="00D05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органами местного самоуправления муниципального района</w:t>
      </w:r>
    </w:p>
    <w:p w:rsidR="00D0572D" w:rsidRPr="00D0572D" w:rsidRDefault="00D0572D" w:rsidP="00D0572D">
      <w:pPr>
        <w:widowControl w:val="0"/>
        <w:tabs>
          <w:tab w:val="right" w:leader="underscore" w:pos="3838"/>
          <w:tab w:val="center" w:pos="4626"/>
          <w:tab w:val="left" w:pos="5546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Республики Башкортостан</w:t>
      </w:r>
    </w:p>
    <w:p w:rsidR="00D0572D" w:rsidRPr="00D0572D" w:rsidRDefault="00D0572D" w:rsidP="00D0572D">
      <w:pPr>
        <w:widowControl w:val="0"/>
        <w:tabs>
          <w:tab w:val="right" w:leader="underscore" w:pos="3838"/>
          <w:tab w:val="center" w:pos="4626"/>
          <w:tab w:val="left" w:pos="5546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сельского поселения </w:t>
      </w:r>
      <w:proofErr w:type="spellStart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</w:t>
      </w:r>
    </w:p>
    <w:p w:rsidR="00D0572D" w:rsidRPr="00D0572D" w:rsidRDefault="00D0572D" w:rsidP="00D0572D">
      <w:pPr>
        <w:widowControl w:val="0"/>
        <w:tabs>
          <w:tab w:val="right" w:leader="underscore" w:pos="3838"/>
          <w:tab w:val="center" w:pos="4626"/>
          <w:tab w:val="left" w:pos="5546"/>
        </w:tabs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сельскому поселению  части полномочий муниципального района</w:t>
      </w:r>
    </w:p>
    <w:p w:rsidR="00D0572D" w:rsidRPr="00D0572D" w:rsidRDefault="00D0572D" w:rsidP="00D0572D">
      <w:pPr>
        <w:widowControl w:val="0"/>
        <w:tabs>
          <w:tab w:val="center" w:leader="underscore" w:pos="6705"/>
          <w:tab w:val="center" w:leader="underscore" w:pos="8121"/>
          <w:tab w:val="right" w:pos="9015"/>
        </w:tabs>
        <w:spacing w:after="0" w:line="240" w:lineRule="auto"/>
        <w:ind w:left="6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72D" w:rsidRPr="00D0572D" w:rsidRDefault="00D0572D" w:rsidP="00D0572D">
      <w:pPr>
        <w:spacing w:after="1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Бакалы                                                                        20 декабря  2019 года</w:t>
      </w:r>
    </w:p>
    <w:p w:rsidR="00D0572D" w:rsidRPr="00D0572D" w:rsidRDefault="00D0572D" w:rsidP="00D0572D">
      <w:pPr>
        <w:spacing w:after="12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D05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Район,</w:t>
      </w:r>
      <w:r w:rsidRPr="00D05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заместителя председателя Совета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Киршиной Марины Анатольевны,  действующего на основании Устава, с одной стороны, и Совет сельского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D057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Поселение,</w:t>
      </w:r>
      <w:r w:rsidRPr="00D05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Совета сельского поселения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Зумары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Зубаировны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действующего на основании Устава, с другой стороны, заключили настоящее Соглашение о нижеследующем:</w:t>
      </w:r>
    </w:p>
    <w:p w:rsidR="00D0572D" w:rsidRPr="00D0572D" w:rsidRDefault="00D0572D" w:rsidP="00D0572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Pr="00D057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Соглашения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настоящим Соглашением Район передает Поселению часть полномочий по вопросу организации в границах поселения </w:t>
      </w:r>
      <w:r w:rsidRPr="00D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водоснабжения населения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полномочий, установленных законодательством Российской Федерации.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1.2.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статье 1.1. настоящего Соглашения полномочия передаются на срок 1 год.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рамках исполнения переданных по настоящему Соглашению полномочий Поселение осуществляет содержание объектов  водоснабжения в границах Поселения.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2. Права и обязанности Сторон</w:t>
      </w:r>
    </w:p>
    <w:p w:rsidR="00D0572D" w:rsidRPr="00D0572D" w:rsidRDefault="00D0572D" w:rsidP="00D0572D">
      <w:pPr>
        <w:shd w:val="clear" w:color="auto" w:fill="FFFFFF"/>
        <w:tabs>
          <w:tab w:val="left" w:pos="1027"/>
        </w:tabs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 реализации настоящего соглашения Район обязан:</w:t>
      </w:r>
    </w:p>
    <w:p w:rsidR="00D0572D" w:rsidRPr="00D0572D" w:rsidRDefault="00D0572D" w:rsidP="00D0572D">
      <w:pPr>
        <w:shd w:val="clear" w:color="auto" w:fill="FFFFFF"/>
        <w:tabs>
          <w:tab w:val="left" w:pos="1229"/>
          <w:tab w:val="left" w:leader="underscore" w:pos="8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2.1.1.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Предусматривать в бюджете муниципального района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район </w:t>
      </w: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Республики Башкортостан на очередной финансовый год и плановый период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предоставление переданных полномочий в очередном финансовом году и плановом периоде.</w:t>
      </w:r>
    </w:p>
    <w:p w:rsidR="00D0572D" w:rsidRPr="00D0572D" w:rsidRDefault="00D0572D" w:rsidP="00D0572D">
      <w:pPr>
        <w:shd w:val="clear" w:color="auto" w:fill="FFFFFF"/>
        <w:tabs>
          <w:tab w:val="left" w:pos="1229"/>
          <w:tab w:val="left" w:leader="underscore" w:pos="8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2.1.2. 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D0572D" w:rsidRPr="00D0572D" w:rsidRDefault="00D0572D" w:rsidP="00D0572D">
      <w:pPr>
        <w:shd w:val="clear" w:color="auto" w:fill="FFFFFF"/>
        <w:tabs>
          <w:tab w:val="left" w:pos="1229"/>
          <w:tab w:val="left" w:leader="underscore" w:pos="8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По запросу Поселения своевременно и в полном объеме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предоставлять информацию в целях реализации Поселением переданных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полномочий.</w:t>
      </w:r>
    </w:p>
    <w:p w:rsidR="00D0572D" w:rsidRPr="00D0572D" w:rsidRDefault="00D0572D" w:rsidP="00D0572D">
      <w:pPr>
        <w:shd w:val="clear" w:color="auto" w:fill="FFFFFF"/>
        <w:tabs>
          <w:tab w:val="left" w:pos="1498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2.1.4.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переданных полномочий.</w:t>
      </w:r>
    </w:p>
    <w:p w:rsidR="00D0572D" w:rsidRPr="00D0572D" w:rsidRDefault="00D0572D" w:rsidP="00D0572D">
      <w:pPr>
        <w:shd w:val="clear" w:color="auto" w:fill="FFFFFF"/>
        <w:tabs>
          <w:tab w:val="left" w:pos="135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2.1.5.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Требовать возврата предоставленных финансовых средств на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переданных полномочий в случаях их нецелевого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использования Поселением, а также неисполнения Поселением переданных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полномочий.</w:t>
      </w:r>
    </w:p>
    <w:p w:rsidR="00D0572D" w:rsidRPr="00D0572D" w:rsidRDefault="00D0572D" w:rsidP="00D0572D">
      <w:pPr>
        <w:shd w:val="clear" w:color="auto" w:fill="FFFFFF"/>
        <w:tabs>
          <w:tab w:val="left" w:pos="1248"/>
        </w:tabs>
        <w:spacing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2.1.6.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Взыскивать в установленном законом порядке использованные не </w:t>
      </w:r>
      <w:r w:rsidRPr="00D05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назначению средства, предоставленные на осуществление полномочий,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статьей 1.1 настоящего Соглашения.</w:t>
      </w:r>
    </w:p>
    <w:p w:rsidR="00D0572D" w:rsidRPr="00D0572D" w:rsidRDefault="00D0572D" w:rsidP="00D0572D">
      <w:pPr>
        <w:shd w:val="clear" w:color="auto" w:fill="FFFFFF"/>
        <w:tabs>
          <w:tab w:val="left" w:pos="1027"/>
        </w:tabs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 реализации настоящего соглашения Район вправе:</w:t>
      </w:r>
    </w:p>
    <w:p w:rsidR="00D0572D" w:rsidRPr="00D0572D" w:rsidRDefault="00D0572D" w:rsidP="00D0572D">
      <w:pPr>
        <w:shd w:val="clear" w:color="auto" w:fill="FFFFFF"/>
        <w:tabs>
          <w:tab w:val="left" w:pos="1267"/>
        </w:tabs>
        <w:spacing w:after="0" w:line="240" w:lineRule="auto"/>
        <w:ind w:left="19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2.2.1.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Участвовать в совещаниях, проводимых Поселением по вопросам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переданных полномочий.</w:t>
      </w:r>
    </w:p>
    <w:p w:rsidR="00D0572D" w:rsidRPr="00D0572D" w:rsidRDefault="00D0572D" w:rsidP="00D0572D">
      <w:pPr>
        <w:shd w:val="clear" w:color="auto" w:fill="FFFFFF"/>
        <w:tabs>
          <w:tab w:val="left" w:pos="1478"/>
        </w:tabs>
        <w:spacing w:after="0" w:line="240" w:lineRule="auto"/>
        <w:ind w:left="19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2.2.2.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предложения и рекомендации по повышению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эффективности реализации переданных полномочий.</w:t>
      </w:r>
    </w:p>
    <w:p w:rsidR="00D0572D" w:rsidRPr="00D0572D" w:rsidRDefault="00D0572D" w:rsidP="00D0572D">
      <w:pPr>
        <w:shd w:val="clear" w:color="auto" w:fill="FFFFFF"/>
        <w:tabs>
          <w:tab w:val="left" w:pos="1027"/>
        </w:tabs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2.3.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реализации настоящего соглашения Поселение обязано:</w:t>
      </w:r>
    </w:p>
    <w:p w:rsidR="00D0572D" w:rsidRPr="00D0572D" w:rsidRDefault="00D0572D" w:rsidP="00D0572D">
      <w:pPr>
        <w:shd w:val="clear" w:color="auto" w:fill="FFFFFF"/>
        <w:tabs>
          <w:tab w:val="left" w:pos="1315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2.3.1.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Своевременно, качественно, добросовестно и в полном объеме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обязательства по осуществлению переданных полномочий, указанных в пункте 1.1 настоящего Соглашения, в соответствии с </w:t>
      </w: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законодательством Российской Федерации, законодательством Республики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Башкортостан и настоящим соглашением с учетом потребностей и интересов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 счет финансовых средств, предоставляемых Районом, а так же дополнительно использовать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собственные материальные ресурсы и финансовые средства.</w:t>
      </w:r>
      <w:proofErr w:type="gramEnd"/>
    </w:p>
    <w:p w:rsidR="00D0572D" w:rsidRPr="00D0572D" w:rsidRDefault="00D0572D" w:rsidP="00D0572D">
      <w:pPr>
        <w:shd w:val="clear" w:color="auto" w:fill="FFFFFF"/>
        <w:tabs>
          <w:tab w:val="left" w:pos="1315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2.3.2.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Представлять документы и иную информацию, связанную с </w:t>
      </w: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выполнением переданных полномочий, не позднее 15 дней со дня получения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запроса.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Обеспечивать условия для беспрепятственного проведения </w:t>
      </w: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Районом проверок осуществления переданных полномочий и использования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финансовых средств.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2.4. В целях реализации настоящего соглашения Поселение вправе:</w:t>
      </w:r>
    </w:p>
    <w:p w:rsidR="00D0572D" w:rsidRPr="00D0572D" w:rsidRDefault="00D0572D" w:rsidP="00D0572D">
      <w:pPr>
        <w:shd w:val="clear" w:color="auto" w:fill="FFFFFF"/>
        <w:tabs>
          <w:tab w:val="left" w:pos="1229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2.4.1.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57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Запрашивать у Района информацию, необходимую для реализации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полномочий.</w:t>
      </w:r>
    </w:p>
    <w:p w:rsidR="00D0572D" w:rsidRPr="00D0572D" w:rsidRDefault="00D0572D" w:rsidP="00D0572D">
      <w:pPr>
        <w:shd w:val="clear" w:color="auto" w:fill="FFFFFF"/>
        <w:tabs>
          <w:tab w:val="left" w:pos="1373"/>
        </w:tabs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2.4.2.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Приостанавливать 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до одного месяца исполнение </w:t>
      </w: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переданных полномочий при непредставлении Районом финансовых средств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в течение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 с момента последнего перечисления.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непредставлении Районом финансовых сре</w:t>
      </w:r>
      <w:proofErr w:type="gramStart"/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дств дл</w:t>
      </w:r>
      <w:proofErr w:type="gramEnd"/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 осуществления </w:t>
      </w:r>
      <w:r w:rsidRPr="00D05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переданных полномочий в течение трех месяцев с момента последнего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перечисления прекратить исполнение переданных полномочий.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2.4.3.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Предоставлять Району предложения по ежегодному объему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финансовых средств, предоставляемых бюджету сельского поселения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 Республики Башкортостан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осуществления переданных полномочий.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D0572D" w:rsidRPr="00D0572D" w:rsidRDefault="00D0572D" w:rsidP="00D0572D">
      <w:pPr>
        <w:shd w:val="clear" w:color="auto" w:fill="FFFFFF"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3. Порядок определения объема и предоставления </w:t>
      </w:r>
      <w:proofErr w:type="gramStart"/>
      <w:r w:rsidRPr="00D0572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финансовых</w:t>
      </w:r>
      <w:proofErr w:type="gramEnd"/>
      <w:r w:rsidRPr="00D0572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сре</w:t>
      </w:r>
      <w:proofErr w:type="gramStart"/>
      <w:r w:rsidRPr="00D0572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дств дл</w:t>
      </w:r>
      <w:proofErr w:type="gramEnd"/>
      <w:r w:rsidRPr="00D0572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я осуществления переданных полномочий</w:t>
      </w:r>
    </w:p>
    <w:p w:rsidR="00D0572D" w:rsidRPr="00D0572D" w:rsidRDefault="00D0572D" w:rsidP="00D0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3.1.Финансовые средства для реализации переданных полномочий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Районом Поселению в форме иных межбюджетных трансфертов.</w:t>
      </w:r>
    </w:p>
    <w:p w:rsidR="00D0572D" w:rsidRPr="00D0572D" w:rsidRDefault="00D0572D" w:rsidP="00D0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3.2. Объем иных межбюджетных трансфертов, необходимых для осуществления передаваемых полномочий Поселению определен в сумме </w:t>
      </w:r>
      <w:r w:rsidRPr="00D057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50,0 тыс. рублей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72D" w:rsidRPr="00D0572D" w:rsidRDefault="00D0572D" w:rsidP="00D0572D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3.3.Финансовые средства, передаваемые Поселению на реализацию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полномочий, носят целевой характер и не могут быть использованы на другие цели.</w:t>
      </w:r>
    </w:p>
    <w:p w:rsidR="00D0572D" w:rsidRPr="00D0572D" w:rsidRDefault="00D0572D" w:rsidP="00D0572D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нецелевого использования Поселением финансовых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средств, если данный факт установлен уполномоченными контрольными органами, финансовые средства подлежат возврату в бюджет Района по его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требованию.</w:t>
      </w:r>
    </w:p>
    <w:p w:rsidR="00D0572D" w:rsidRPr="00D0572D" w:rsidRDefault="00D0572D" w:rsidP="00D0572D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4. Основания и порядок прекращения Соглашения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4.1. Настоящее Соглашение вступает в силу после его подписания и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Районом и Поселением.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может быть прекращено, в том числе досрочно:</w:t>
      </w:r>
    </w:p>
    <w:p w:rsidR="00D0572D" w:rsidRPr="00D0572D" w:rsidRDefault="00D0572D" w:rsidP="00D05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Сторон;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29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одностороннем порядке без обращения в суд в случае, предусмотренном пунктом 2.4.2. настоящего Соглашения;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установления факта нарушения Поселением осуществления переданных полномочий.</w:t>
      </w:r>
    </w:p>
    <w:p w:rsidR="00D0572D" w:rsidRPr="00D0572D" w:rsidRDefault="00D0572D" w:rsidP="00D0572D">
      <w:pPr>
        <w:shd w:val="clear" w:color="auto" w:fill="FFFFFF"/>
        <w:tabs>
          <w:tab w:val="left" w:pos="1296"/>
        </w:tabs>
        <w:spacing w:after="0" w:line="240" w:lineRule="auto"/>
        <w:ind w:left="19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D0572D" w:rsidRPr="00D0572D" w:rsidRDefault="00D0572D" w:rsidP="00D0572D">
      <w:pPr>
        <w:shd w:val="clear" w:color="auto" w:fill="FFFFFF"/>
        <w:tabs>
          <w:tab w:val="left" w:pos="1046"/>
        </w:tabs>
        <w:spacing w:after="0" w:line="240" w:lineRule="auto"/>
        <w:ind w:left="29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4.4.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D0572D" w:rsidRPr="00D0572D" w:rsidRDefault="00D0572D" w:rsidP="00D0572D">
      <w:pPr>
        <w:shd w:val="clear" w:color="auto" w:fill="FFFFFF"/>
        <w:tabs>
          <w:tab w:val="left" w:pos="1046"/>
        </w:tabs>
        <w:spacing w:after="0" w:line="240" w:lineRule="auto"/>
        <w:ind w:left="29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D0572D" w:rsidRPr="00D0572D" w:rsidRDefault="00D0572D" w:rsidP="00D0572D">
      <w:pPr>
        <w:shd w:val="clear" w:color="auto" w:fill="FFFFFF"/>
        <w:tabs>
          <w:tab w:val="left" w:pos="1162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0572D" w:rsidRPr="00D0572D" w:rsidRDefault="00D0572D" w:rsidP="00D0572D">
      <w:pPr>
        <w:shd w:val="clear" w:color="auto" w:fill="FFFFFF"/>
        <w:tabs>
          <w:tab w:val="left" w:pos="1286"/>
        </w:tabs>
        <w:spacing w:after="0" w:line="240" w:lineRule="auto"/>
        <w:ind w:left="1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D0572D" w:rsidRPr="00D0572D" w:rsidRDefault="00D0572D" w:rsidP="00D0572D">
      <w:pPr>
        <w:shd w:val="clear" w:color="auto" w:fill="FFFFFF"/>
        <w:tabs>
          <w:tab w:val="left" w:pos="1210"/>
        </w:tabs>
        <w:spacing w:after="0" w:line="240" w:lineRule="auto"/>
        <w:ind w:left="1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5.3.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D0572D" w:rsidRPr="00D0572D" w:rsidRDefault="00D0572D" w:rsidP="00D0572D">
      <w:pPr>
        <w:shd w:val="clear" w:color="auto" w:fill="FFFFFF"/>
        <w:tabs>
          <w:tab w:val="left" w:pos="1210"/>
        </w:tabs>
        <w:spacing w:after="0" w:line="240" w:lineRule="auto"/>
        <w:ind w:left="1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разрешения споров</w:t>
      </w:r>
    </w:p>
    <w:p w:rsidR="00D0572D" w:rsidRPr="00D0572D" w:rsidRDefault="00D0572D" w:rsidP="00D0572D">
      <w:pPr>
        <w:shd w:val="clear" w:color="auto" w:fill="FFFFFF"/>
        <w:tabs>
          <w:tab w:val="left" w:pos="1008"/>
        </w:tabs>
        <w:spacing w:after="0" w:line="240" w:lineRule="auto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6.1.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разногласия между Сторонами разрешаются путем переговоров.</w:t>
      </w:r>
    </w:p>
    <w:p w:rsidR="00D0572D" w:rsidRPr="00D0572D" w:rsidRDefault="00D0572D" w:rsidP="00D0572D">
      <w:pPr>
        <w:shd w:val="clear" w:color="auto" w:fill="FFFFFF"/>
        <w:tabs>
          <w:tab w:val="left" w:pos="1181"/>
        </w:tabs>
        <w:spacing w:after="0" w:line="240" w:lineRule="auto"/>
        <w:ind w:left="10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6.2.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0572D" w:rsidRPr="00D0572D" w:rsidRDefault="00D0572D" w:rsidP="00D0572D">
      <w:pPr>
        <w:shd w:val="clear" w:color="auto" w:fill="FFFFFF"/>
        <w:tabs>
          <w:tab w:val="left" w:pos="1181"/>
        </w:tabs>
        <w:spacing w:after="0" w:line="240" w:lineRule="auto"/>
        <w:ind w:left="10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72D" w:rsidRPr="00D0572D" w:rsidRDefault="00D0572D" w:rsidP="00D0572D">
      <w:pPr>
        <w:shd w:val="clear" w:color="auto" w:fill="FFFFFF"/>
        <w:tabs>
          <w:tab w:val="left" w:pos="1181"/>
        </w:tabs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условия</w:t>
      </w:r>
    </w:p>
    <w:p w:rsidR="00D0572D" w:rsidRPr="00D0572D" w:rsidRDefault="00D0572D" w:rsidP="00D0572D">
      <w:pPr>
        <w:shd w:val="clear" w:color="auto" w:fill="FFFFFF"/>
        <w:tabs>
          <w:tab w:val="left" w:pos="1027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распространяет свое действие на </w:t>
      </w:r>
      <w:proofErr w:type="gram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возникшие с 01 января 2020 года  и действует</w:t>
      </w:r>
      <w:proofErr w:type="gram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2020 года.</w:t>
      </w:r>
    </w:p>
    <w:p w:rsidR="00D0572D" w:rsidRPr="00D0572D" w:rsidRDefault="00D0572D" w:rsidP="00D0572D">
      <w:pPr>
        <w:shd w:val="clear" w:color="auto" w:fill="FFFFFF"/>
        <w:tabs>
          <w:tab w:val="left" w:pos="1027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7.2.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изменения и дополнения в настоящее Соглашение вносятся по взаимному согласию Сторон и оформляются дополнительными </w:t>
      </w:r>
      <w:r w:rsidRPr="00D057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Соглашениями в письменной форме, подписанными Сторонами и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решениями Совета муниципального района </w:t>
      </w:r>
      <w:proofErr w:type="spellStart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район</w:t>
      </w: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вопросам, не урегулированным настоящим соглашением, </w:t>
      </w:r>
      <w:r w:rsidRPr="00D057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стороны Соглашения руководствуются действующим законодательством.</w:t>
      </w:r>
    </w:p>
    <w:p w:rsidR="00D0572D" w:rsidRPr="00D0572D" w:rsidRDefault="00D0572D" w:rsidP="00D0572D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57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7.3. Настоящее Соглашение составлено в двух экземплярах по одному </w:t>
      </w:r>
      <w:r w:rsidRPr="00D057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каждой из Сторон, которые имеют равную юридическую силу.</w:t>
      </w:r>
    </w:p>
    <w:p w:rsidR="00D0572D" w:rsidRPr="00D0572D" w:rsidRDefault="00D0572D" w:rsidP="00D05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72D" w:rsidRPr="00D0572D" w:rsidRDefault="00D0572D" w:rsidP="00D0572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88" w:type="dxa"/>
        <w:tblInd w:w="108" w:type="dxa"/>
        <w:tblLook w:val="00A0" w:firstRow="1" w:lastRow="0" w:firstColumn="1" w:lastColumn="0" w:noHBand="0" w:noVBand="0"/>
      </w:tblPr>
      <w:tblGrid>
        <w:gridCol w:w="5245"/>
        <w:gridCol w:w="4443"/>
      </w:tblGrid>
      <w:tr w:rsidR="00D0572D" w:rsidRPr="00D0572D" w:rsidTr="002817D1">
        <w:tc>
          <w:tcPr>
            <w:tcW w:w="5245" w:type="dxa"/>
          </w:tcPr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района </w:t>
            </w: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М.А.Киршина</w:t>
            </w:r>
            <w:proofErr w:type="spellEnd"/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3" w:type="dxa"/>
          </w:tcPr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сельского поселения </w:t>
            </w: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сельского поселения </w:t>
            </w: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Республики Башкортостан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З.З. </w:t>
            </w: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Халисова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</w:p>
          <w:p w:rsidR="00D0572D" w:rsidRPr="00D0572D" w:rsidRDefault="00D0572D" w:rsidP="00D0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0572D" w:rsidRPr="00D0572D" w:rsidRDefault="00D0572D" w:rsidP="00D0572D">
      <w:pPr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72D" w:rsidRPr="00D0572D" w:rsidRDefault="00D0572D" w:rsidP="00D0572D">
      <w:pPr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72D" w:rsidRPr="00D0572D" w:rsidRDefault="00D0572D" w:rsidP="00D0572D">
      <w:pPr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72D" w:rsidRPr="00D0572D" w:rsidRDefault="00D0572D" w:rsidP="00D0572D">
      <w:pPr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72D" w:rsidRPr="00D0572D" w:rsidRDefault="00D0572D" w:rsidP="00D0572D">
      <w:pPr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572D" w:rsidRPr="00D0572D" w:rsidRDefault="00D0572D" w:rsidP="00D0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72D" w:rsidRPr="00D0572D" w:rsidRDefault="00D0572D" w:rsidP="00D0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E0" w:rsidRDefault="003A01E0"/>
    <w:sectPr w:rsidR="003A01E0" w:rsidSect="00D2695D">
      <w:pgSz w:w="11906" w:h="16838"/>
      <w:pgMar w:top="851" w:right="6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BB"/>
    <w:rsid w:val="003A01E0"/>
    <w:rsid w:val="004A16BB"/>
    <w:rsid w:val="00D0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s%3A%2F%2Fchekmagush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2095</Words>
  <Characters>11945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2020-01-20T12:42:00Z</dcterms:created>
  <dcterms:modified xsi:type="dcterms:W3CDTF">2020-01-20T12:45:00Z</dcterms:modified>
</cp:coreProperties>
</file>