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65" w:rsidRDefault="002C4E30">
      <w:pPr>
        <w:rPr>
          <w:sz w:val="2"/>
          <w:szCs w:val="2"/>
        </w:rPr>
        <w:sectPr w:rsidR="001C6165">
          <w:headerReference w:type="default" r:id="rId9"/>
          <w:footerReference w:type="default" r:id="rId10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A73A5" w:rsidRDefault="003A73A5">
      <w:pPr>
        <w:pStyle w:val="6"/>
        <w:shd w:val="clear" w:color="auto" w:fill="auto"/>
        <w:spacing w:before="0" w:after="304"/>
        <w:ind w:left="360" w:right="320" w:firstLine="740"/>
        <w:rPr>
          <w:rStyle w:val="13"/>
          <w:sz w:val="28"/>
          <w:szCs w:val="28"/>
          <w:lang w:val="ru-RU"/>
        </w:rPr>
      </w:pPr>
    </w:p>
    <w:p w:rsidR="00F15764" w:rsidRPr="006568E3" w:rsidRDefault="00F15764" w:rsidP="006568E3">
      <w:pPr>
        <w:pStyle w:val="6"/>
        <w:shd w:val="clear" w:color="auto" w:fill="auto"/>
        <w:spacing w:before="0" w:after="304"/>
        <w:ind w:left="360" w:right="-141"/>
        <w:jc w:val="center"/>
        <w:rPr>
          <w:rStyle w:val="13"/>
          <w:sz w:val="24"/>
          <w:szCs w:val="24"/>
          <w:lang w:val="ru-RU"/>
        </w:rPr>
      </w:pPr>
      <w:r w:rsidRPr="006568E3">
        <w:rPr>
          <w:rStyle w:val="13"/>
          <w:sz w:val="24"/>
          <w:szCs w:val="24"/>
          <w:lang w:val="ru-RU"/>
        </w:rPr>
        <w:t xml:space="preserve">Администрация сельского поселения </w:t>
      </w:r>
      <w:proofErr w:type="spellStart"/>
      <w:r w:rsidR="006568E3" w:rsidRPr="006568E3">
        <w:rPr>
          <w:rStyle w:val="13"/>
          <w:sz w:val="24"/>
          <w:szCs w:val="24"/>
          <w:lang w:val="ru-RU"/>
        </w:rPr>
        <w:t>Урманаевский</w:t>
      </w:r>
      <w:proofErr w:type="spellEnd"/>
      <w:r w:rsidRPr="006568E3">
        <w:rPr>
          <w:rStyle w:val="13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6568E3">
        <w:rPr>
          <w:rStyle w:val="13"/>
          <w:sz w:val="24"/>
          <w:szCs w:val="24"/>
          <w:lang w:val="ru-RU"/>
        </w:rPr>
        <w:t>Бакалинский</w:t>
      </w:r>
      <w:proofErr w:type="spellEnd"/>
      <w:r w:rsidRPr="006568E3">
        <w:rPr>
          <w:rStyle w:val="13"/>
          <w:sz w:val="24"/>
          <w:szCs w:val="24"/>
          <w:lang w:val="ru-RU"/>
        </w:rPr>
        <w:t xml:space="preserve"> район Республики </w:t>
      </w:r>
      <w:r w:rsidR="006568E3" w:rsidRPr="006568E3">
        <w:rPr>
          <w:rStyle w:val="13"/>
          <w:sz w:val="24"/>
          <w:szCs w:val="24"/>
          <w:lang w:val="ru-RU"/>
        </w:rPr>
        <w:t>Б</w:t>
      </w:r>
      <w:r w:rsidRPr="006568E3">
        <w:rPr>
          <w:rStyle w:val="13"/>
          <w:sz w:val="24"/>
          <w:szCs w:val="24"/>
          <w:lang w:val="ru-RU"/>
        </w:rPr>
        <w:t>ашкортостан</w:t>
      </w:r>
    </w:p>
    <w:p w:rsidR="00F15764" w:rsidRPr="006568E3" w:rsidRDefault="00F15764" w:rsidP="00F15764">
      <w:pPr>
        <w:pStyle w:val="6"/>
        <w:shd w:val="clear" w:color="auto" w:fill="auto"/>
        <w:tabs>
          <w:tab w:val="left" w:pos="3615"/>
        </w:tabs>
        <w:spacing w:before="0" w:after="304"/>
        <w:ind w:left="360" w:right="320" w:firstLine="740"/>
        <w:rPr>
          <w:rStyle w:val="13"/>
          <w:sz w:val="24"/>
          <w:szCs w:val="24"/>
          <w:lang w:val="ru-RU"/>
        </w:rPr>
      </w:pPr>
      <w:r w:rsidRPr="006568E3">
        <w:rPr>
          <w:rStyle w:val="13"/>
          <w:sz w:val="24"/>
          <w:szCs w:val="24"/>
          <w:lang w:val="ru-RU"/>
        </w:rPr>
        <w:tab/>
        <w:t>ПОСТАНОВЛЕНИЕ</w:t>
      </w:r>
    </w:p>
    <w:p w:rsidR="00F15764" w:rsidRPr="006568E3" w:rsidRDefault="00F15764" w:rsidP="00F15764">
      <w:pPr>
        <w:pStyle w:val="6"/>
        <w:shd w:val="clear" w:color="auto" w:fill="auto"/>
        <w:tabs>
          <w:tab w:val="left" w:pos="3615"/>
        </w:tabs>
        <w:spacing w:before="0" w:after="304"/>
        <w:ind w:left="360" w:right="320" w:firstLine="740"/>
        <w:rPr>
          <w:rStyle w:val="13"/>
          <w:sz w:val="24"/>
          <w:szCs w:val="24"/>
          <w:lang w:val="ru-RU"/>
        </w:rPr>
      </w:pPr>
      <w:r w:rsidRPr="006568E3">
        <w:rPr>
          <w:rStyle w:val="13"/>
          <w:sz w:val="24"/>
          <w:szCs w:val="24"/>
          <w:lang w:val="ru-RU"/>
        </w:rPr>
        <w:t xml:space="preserve">                </w:t>
      </w:r>
      <w:r w:rsidR="006568E3" w:rsidRPr="006568E3">
        <w:rPr>
          <w:rStyle w:val="13"/>
          <w:sz w:val="24"/>
          <w:szCs w:val="24"/>
          <w:lang w:val="ru-RU"/>
        </w:rPr>
        <w:t>от</w:t>
      </w:r>
      <w:r w:rsidR="009401A1">
        <w:rPr>
          <w:rStyle w:val="13"/>
          <w:sz w:val="24"/>
          <w:szCs w:val="24"/>
          <w:lang w:val="ru-RU"/>
        </w:rPr>
        <w:t xml:space="preserve">  25</w:t>
      </w:r>
      <w:r w:rsidRPr="006568E3">
        <w:rPr>
          <w:rStyle w:val="13"/>
          <w:sz w:val="24"/>
          <w:szCs w:val="24"/>
          <w:lang w:val="ru-RU"/>
        </w:rPr>
        <w:t xml:space="preserve"> ян</w:t>
      </w:r>
      <w:r w:rsidR="006568E3" w:rsidRPr="006568E3">
        <w:rPr>
          <w:rStyle w:val="13"/>
          <w:sz w:val="24"/>
          <w:szCs w:val="24"/>
          <w:lang w:val="ru-RU"/>
        </w:rPr>
        <w:t xml:space="preserve">варя 2018г. </w:t>
      </w:r>
      <w:r w:rsidRPr="006568E3">
        <w:rPr>
          <w:rStyle w:val="13"/>
          <w:sz w:val="24"/>
          <w:szCs w:val="24"/>
          <w:lang w:val="ru-RU"/>
        </w:rPr>
        <w:t xml:space="preserve">  № </w:t>
      </w:r>
      <w:r w:rsidR="006568E3">
        <w:rPr>
          <w:rStyle w:val="13"/>
          <w:sz w:val="24"/>
          <w:szCs w:val="24"/>
          <w:lang w:val="ru-RU"/>
        </w:rPr>
        <w:t>7</w:t>
      </w:r>
    </w:p>
    <w:p w:rsidR="006568E3" w:rsidRPr="006568E3" w:rsidRDefault="00A534A4" w:rsidP="006568E3">
      <w:pPr>
        <w:pStyle w:val="6"/>
        <w:tabs>
          <w:tab w:val="left" w:pos="1114"/>
        </w:tabs>
        <w:spacing w:before="0" w:after="0" w:line="240" w:lineRule="auto"/>
        <w:ind w:left="777" w:right="57"/>
        <w:jc w:val="center"/>
        <w:rPr>
          <w:sz w:val="24"/>
          <w:szCs w:val="24"/>
          <w:lang w:val="ru-RU"/>
        </w:rPr>
      </w:pPr>
      <w:r w:rsidRPr="006568E3">
        <w:rPr>
          <w:sz w:val="24"/>
          <w:szCs w:val="24"/>
          <w:lang w:val="ru-RU"/>
        </w:rPr>
        <w:t>О повышении денежного вознаграждения лиц,</w:t>
      </w:r>
    </w:p>
    <w:p w:rsidR="006568E3" w:rsidRPr="006568E3" w:rsidRDefault="00A534A4" w:rsidP="006568E3">
      <w:pPr>
        <w:pStyle w:val="6"/>
        <w:tabs>
          <w:tab w:val="left" w:pos="1114"/>
        </w:tabs>
        <w:spacing w:before="0" w:after="0" w:line="240" w:lineRule="auto"/>
        <w:ind w:left="777" w:right="57"/>
        <w:jc w:val="center"/>
        <w:rPr>
          <w:sz w:val="24"/>
          <w:szCs w:val="24"/>
          <w:lang w:val="ru-RU"/>
        </w:rPr>
      </w:pPr>
      <w:r w:rsidRPr="006568E3">
        <w:rPr>
          <w:sz w:val="24"/>
          <w:szCs w:val="24"/>
          <w:lang w:val="ru-RU"/>
        </w:rPr>
        <w:t xml:space="preserve"> замещающих муниципальные должности, и денежного содержания муниципальных  служащих сельского поселения </w:t>
      </w:r>
    </w:p>
    <w:p w:rsidR="006568E3" w:rsidRPr="006568E3" w:rsidRDefault="006568E3" w:rsidP="006568E3">
      <w:pPr>
        <w:pStyle w:val="6"/>
        <w:tabs>
          <w:tab w:val="left" w:pos="1114"/>
        </w:tabs>
        <w:spacing w:before="0" w:after="0" w:line="240" w:lineRule="auto"/>
        <w:ind w:left="777" w:right="57"/>
        <w:jc w:val="center"/>
        <w:rPr>
          <w:sz w:val="24"/>
          <w:szCs w:val="24"/>
          <w:lang w:val="ru-RU"/>
        </w:rPr>
      </w:pPr>
      <w:proofErr w:type="spellStart"/>
      <w:r w:rsidRPr="006568E3">
        <w:rPr>
          <w:sz w:val="24"/>
          <w:szCs w:val="24"/>
          <w:lang w:val="ru-RU"/>
        </w:rPr>
        <w:t>Урманаевский</w:t>
      </w:r>
      <w:proofErr w:type="spellEnd"/>
      <w:r w:rsidR="00A534A4" w:rsidRPr="006568E3">
        <w:rPr>
          <w:sz w:val="24"/>
          <w:szCs w:val="24"/>
          <w:lang w:val="ru-RU"/>
        </w:rPr>
        <w:t xml:space="preserve"> сельсовет муниципального района</w:t>
      </w:r>
    </w:p>
    <w:p w:rsidR="00A534A4" w:rsidRPr="006568E3" w:rsidRDefault="00A534A4" w:rsidP="006568E3">
      <w:pPr>
        <w:pStyle w:val="6"/>
        <w:tabs>
          <w:tab w:val="left" w:pos="1114"/>
        </w:tabs>
        <w:spacing w:before="0" w:after="0" w:line="240" w:lineRule="auto"/>
        <w:ind w:left="777" w:right="57"/>
        <w:jc w:val="center"/>
        <w:rPr>
          <w:sz w:val="24"/>
          <w:szCs w:val="24"/>
          <w:lang w:val="ru-RU"/>
        </w:rPr>
      </w:pPr>
      <w:r w:rsidRPr="006568E3">
        <w:rPr>
          <w:sz w:val="24"/>
          <w:szCs w:val="24"/>
          <w:lang w:val="ru-RU"/>
        </w:rPr>
        <w:t xml:space="preserve"> </w:t>
      </w:r>
      <w:proofErr w:type="spellStart"/>
      <w:r w:rsidRPr="006568E3">
        <w:rPr>
          <w:sz w:val="24"/>
          <w:szCs w:val="24"/>
          <w:lang w:val="ru-RU"/>
        </w:rPr>
        <w:t>Бакалинский</w:t>
      </w:r>
      <w:proofErr w:type="spellEnd"/>
      <w:r w:rsidRPr="006568E3">
        <w:rPr>
          <w:sz w:val="24"/>
          <w:szCs w:val="24"/>
          <w:lang w:val="ru-RU"/>
        </w:rPr>
        <w:t xml:space="preserve"> район Республики Башкортостан</w:t>
      </w:r>
    </w:p>
    <w:p w:rsidR="00A534A4" w:rsidRPr="006568E3" w:rsidRDefault="00A534A4" w:rsidP="006568E3">
      <w:pPr>
        <w:pStyle w:val="6"/>
        <w:tabs>
          <w:tab w:val="left" w:pos="1114"/>
        </w:tabs>
        <w:spacing w:before="0" w:after="0" w:line="240" w:lineRule="auto"/>
        <w:ind w:left="142" w:right="57" w:hanging="142"/>
        <w:jc w:val="both"/>
        <w:rPr>
          <w:sz w:val="24"/>
          <w:szCs w:val="24"/>
          <w:lang w:val="ru-RU"/>
        </w:rPr>
      </w:pPr>
    </w:p>
    <w:p w:rsidR="006568E3" w:rsidRDefault="00A534A4" w:rsidP="009401A1">
      <w:pPr>
        <w:pStyle w:val="6"/>
        <w:tabs>
          <w:tab w:val="left" w:pos="1114"/>
        </w:tabs>
        <w:spacing w:before="0" w:after="0" w:line="240" w:lineRule="auto"/>
        <w:ind w:right="57"/>
        <w:jc w:val="both"/>
        <w:rPr>
          <w:sz w:val="24"/>
          <w:szCs w:val="24"/>
          <w:lang w:val="ru-RU"/>
        </w:rPr>
      </w:pPr>
      <w:r w:rsidRPr="006568E3">
        <w:rPr>
          <w:sz w:val="24"/>
          <w:szCs w:val="24"/>
          <w:lang w:val="ru-RU"/>
        </w:rPr>
        <w:t xml:space="preserve">    В целях обеспечения социальных гарантий лицам, замещающим муниципальные должности, и муниципальным служащим сельского поселения </w:t>
      </w:r>
      <w:proofErr w:type="spellStart"/>
      <w:r w:rsidR="006568E3" w:rsidRPr="006568E3">
        <w:rPr>
          <w:sz w:val="24"/>
          <w:szCs w:val="24"/>
          <w:lang w:val="ru-RU"/>
        </w:rPr>
        <w:t>Урманаевский</w:t>
      </w:r>
      <w:proofErr w:type="spellEnd"/>
      <w:r w:rsidRPr="006568E3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6568E3">
        <w:rPr>
          <w:sz w:val="24"/>
          <w:szCs w:val="24"/>
          <w:lang w:val="ru-RU"/>
        </w:rPr>
        <w:t>Бакалинский</w:t>
      </w:r>
      <w:proofErr w:type="spellEnd"/>
      <w:r w:rsidRPr="006568E3">
        <w:rPr>
          <w:sz w:val="24"/>
          <w:szCs w:val="24"/>
          <w:lang w:val="ru-RU"/>
        </w:rPr>
        <w:t xml:space="preserve"> район Республики Башкортостан и в соответствии с Указом Главы Республики Башкортостан от 01 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администрация сельского поселения</w:t>
      </w:r>
    </w:p>
    <w:p w:rsidR="00A534A4" w:rsidRPr="006568E3" w:rsidRDefault="00A534A4" w:rsidP="009401A1">
      <w:pPr>
        <w:pStyle w:val="6"/>
        <w:tabs>
          <w:tab w:val="left" w:pos="1114"/>
        </w:tabs>
        <w:spacing w:before="0" w:after="0" w:line="240" w:lineRule="auto"/>
        <w:ind w:right="57"/>
        <w:jc w:val="both"/>
        <w:rPr>
          <w:sz w:val="24"/>
          <w:szCs w:val="24"/>
          <w:lang w:val="ru-RU"/>
        </w:rPr>
      </w:pPr>
      <w:r w:rsidRPr="006568E3">
        <w:rPr>
          <w:sz w:val="24"/>
          <w:szCs w:val="24"/>
          <w:lang w:val="ru-RU"/>
        </w:rPr>
        <w:t xml:space="preserve"> ПОСТАНОВЛЯЕТ:</w:t>
      </w:r>
    </w:p>
    <w:p w:rsidR="00A534A4" w:rsidRPr="006568E3" w:rsidRDefault="00A534A4" w:rsidP="009401A1">
      <w:pPr>
        <w:pStyle w:val="6"/>
        <w:numPr>
          <w:ilvl w:val="0"/>
          <w:numId w:val="1"/>
        </w:numPr>
        <w:tabs>
          <w:tab w:val="left" w:pos="1114"/>
        </w:tabs>
        <w:spacing w:before="0" w:after="0" w:line="240" w:lineRule="auto"/>
        <w:ind w:left="57" w:right="57" w:firstLine="720"/>
        <w:jc w:val="both"/>
        <w:rPr>
          <w:sz w:val="24"/>
          <w:szCs w:val="24"/>
          <w:lang w:val="ru-RU"/>
        </w:rPr>
      </w:pPr>
      <w:r w:rsidRPr="006568E3">
        <w:rPr>
          <w:sz w:val="24"/>
          <w:szCs w:val="24"/>
          <w:lang w:val="ru-RU"/>
        </w:rPr>
        <w:t>Повысить с 1 января 2018 года в 1,04 раза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надбавок к должностным окладам за классный чин лиц, замещающих должности муниципальной службы сельского поселения.</w:t>
      </w:r>
    </w:p>
    <w:p w:rsidR="00A534A4" w:rsidRPr="006568E3" w:rsidRDefault="00A534A4" w:rsidP="009401A1">
      <w:pPr>
        <w:pStyle w:val="6"/>
        <w:numPr>
          <w:ilvl w:val="0"/>
          <w:numId w:val="1"/>
        </w:numPr>
        <w:tabs>
          <w:tab w:val="left" w:pos="1114"/>
        </w:tabs>
        <w:spacing w:before="0" w:after="0" w:line="240" w:lineRule="auto"/>
        <w:ind w:left="57" w:right="57" w:firstLine="720"/>
        <w:jc w:val="both"/>
        <w:rPr>
          <w:sz w:val="24"/>
          <w:szCs w:val="24"/>
          <w:lang w:val="ru-RU"/>
        </w:rPr>
      </w:pPr>
      <w:proofErr w:type="gramStart"/>
      <w:r w:rsidRPr="006568E3">
        <w:rPr>
          <w:sz w:val="24"/>
          <w:szCs w:val="24"/>
          <w:lang w:val="ru-RU"/>
        </w:rPr>
        <w:t xml:space="preserve"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поощрения, размеры надбавок к должностным окладам за классный чин лиц, замещающих должности муниципальной службы сельского поселения </w:t>
      </w:r>
      <w:proofErr w:type="spellStart"/>
      <w:r w:rsidR="006568E3" w:rsidRPr="006568E3">
        <w:rPr>
          <w:sz w:val="24"/>
          <w:szCs w:val="24"/>
          <w:lang w:val="ru-RU"/>
        </w:rPr>
        <w:t>Урманаевский</w:t>
      </w:r>
      <w:proofErr w:type="spellEnd"/>
      <w:r w:rsidRPr="006568E3">
        <w:rPr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6568E3">
        <w:rPr>
          <w:sz w:val="24"/>
          <w:szCs w:val="24"/>
          <w:lang w:val="ru-RU"/>
        </w:rPr>
        <w:t>Бакалинский</w:t>
      </w:r>
      <w:proofErr w:type="spellEnd"/>
      <w:r w:rsidRPr="006568E3">
        <w:rPr>
          <w:sz w:val="24"/>
          <w:szCs w:val="24"/>
          <w:lang w:val="ru-RU"/>
        </w:rPr>
        <w:t xml:space="preserve"> район Республики Башкортостан, а также размеры ежемесячных и иных</w:t>
      </w:r>
      <w:proofErr w:type="gramEnd"/>
      <w:r w:rsidRPr="006568E3">
        <w:rPr>
          <w:sz w:val="24"/>
          <w:szCs w:val="24"/>
          <w:lang w:val="ru-RU"/>
        </w:rPr>
        <w:t xml:space="preserve"> дополнительных выплат подлежат округлению до целого рубля в сторону увеличения.</w:t>
      </w:r>
    </w:p>
    <w:p w:rsidR="00A534A4" w:rsidRPr="006568E3" w:rsidRDefault="00A534A4" w:rsidP="009401A1">
      <w:pPr>
        <w:pStyle w:val="6"/>
        <w:numPr>
          <w:ilvl w:val="0"/>
          <w:numId w:val="1"/>
        </w:numPr>
        <w:tabs>
          <w:tab w:val="left" w:pos="1114"/>
        </w:tabs>
        <w:spacing w:before="0" w:after="0" w:line="240" w:lineRule="auto"/>
        <w:ind w:left="57" w:right="57" w:firstLine="720"/>
        <w:jc w:val="both"/>
        <w:rPr>
          <w:sz w:val="24"/>
          <w:szCs w:val="24"/>
          <w:lang w:val="ru-RU"/>
        </w:rPr>
      </w:pPr>
      <w:r w:rsidRPr="006568E3">
        <w:rPr>
          <w:sz w:val="24"/>
          <w:szCs w:val="24"/>
          <w:lang w:val="ru-RU"/>
        </w:rPr>
        <w:t xml:space="preserve">Финансовое обеспечение расходов, связанных с реализацией настоящего постановления, осуществить в пределах средств бюджета сельского поселения </w:t>
      </w:r>
      <w:proofErr w:type="spellStart"/>
      <w:r w:rsidR="006568E3" w:rsidRPr="006568E3">
        <w:rPr>
          <w:sz w:val="24"/>
          <w:szCs w:val="24"/>
          <w:lang w:val="ru-RU"/>
        </w:rPr>
        <w:t>Урманаевский</w:t>
      </w:r>
      <w:proofErr w:type="spellEnd"/>
      <w:r w:rsidRPr="006568E3">
        <w:rPr>
          <w:sz w:val="24"/>
          <w:szCs w:val="24"/>
          <w:lang w:val="ru-RU"/>
        </w:rPr>
        <w:t xml:space="preserve"> сельсовет, предусмотренных на указанные цели.</w:t>
      </w:r>
    </w:p>
    <w:p w:rsidR="001C6165" w:rsidRPr="006568E3" w:rsidRDefault="002C4E30" w:rsidP="009401A1">
      <w:pPr>
        <w:pStyle w:val="6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57" w:right="57" w:firstLine="720"/>
        <w:jc w:val="both"/>
        <w:rPr>
          <w:sz w:val="24"/>
          <w:szCs w:val="24"/>
        </w:rPr>
        <w:sectPr w:rsidR="001C6165" w:rsidRPr="006568E3" w:rsidSect="00A534A4">
          <w:type w:val="continuous"/>
          <w:pgSz w:w="11905" w:h="16837"/>
          <w:pgMar w:top="426" w:right="969" w:bottom="1124" w:left="1579" w:header="0" w:footer="3" w:gutter="0"/>
          <w:cols w:space="720"/>
          <w:noEndnote/>
          <w:docGrid w:linePitch="360"/>
        </w:sectPr>
      </w:pPr>
      <w:proofErr w:type="gramStart"/>
      <w:r w:rsidRPr="006568E3">
        <w:rPr>
          <w:rStyle w:val="13"/>
          <w:sz w:val="24"/>
          <w:szCs w:val="24"/>
        </w:rPr>
        <w:t>Контроль за</w:t>
      </w:r>
      <w:proofErr w:type="gramEnd"/>
      <w:r w:rsidRPr="006568E3">
        <w:rPr>
          <w:rStyle w:val="13"/>
          <w:sz w:val="24"/>
          <w:szCs w:val="24"/>
        </w:rPr>
        <w:t xml:space="preserve"> исполнением настоящего постановления </w:t>
      </w:r>
      <w:r w:rsidR="008709F6" w:rsidRPr="006568E3">
        <w:rPr>
          <w:rStyle w:val="13"/>
          <w:sz w:val="24"/>
          <w:szCs w:val="24"/>
          <w:lang w:val="ru-RU"/>
        </w:rPr>
        <w:t>оставляю за собой.</w:t>
      </w:r>
    </w:p>
    <w:p w:rsidR="006568E3" w:rsidRDefault="006568E3" w:rsidP="009401A1">
      <w:pPr>
        <w:ind w:left="57" w:right="57"/>
        <w:jc w:val="both"/>
        <w:rPr>
          <w:lang w:val="ru-RU"/>
        </w:rPr>
      </w:pPr>
    </w:p>
    <w:p w:rsidR="006568E3" w:rsidRDefault="006568E3" w:rsidP="009401A1">
      <w:pPr>
        <w:ind w:left="57" w:right="57"/>
        <w:jc w:val="both"/>
        <w:rPr>
          <w:lang w:val="ru-RU"/>
        </w:rPr>
      </w:pPr>
    </w:p>
    <w:p w:rsidR="008709F6" w:rsidRPr="006568E3" w:rsidRDefault="002C4E30" w:rsidP="009401A1">
      <w:pPr>
        <w:ind w:left="57" w:right="57"/>
        <w:jc w:val="both"/>
        <w:rPr>
          <w:rStyle w:val="13"/>
          <w:rFonts w:eastAsia="Arial Unicode MS"/>
          <w:sz w:val="24"/>
          <w:szCs w:val="24"/>
          <w:lang w:val="ru-RU"/>
        </w:rPr>
      </w:pPr>
      <w:r w:rsidRPr="006568E3">
        <w:t xml:space="preserve"> </w:t>
      </w:r>
      <w:r w:rsidRPr="006568E3">
        <w:rPr>
          <w:rFonts w:ascii="Times New Roman" w:hAnsi="Times New Roman" w:cs="Times New Roman"/>
        </w:rPr>
        <w:t>Глава</w:t>
      </w:r>
      <w:r w:rsidRPr="006568E3">
        <w:t xml:space="preserve"> </w:t>
      </w:r>
      <w:r w:rsidR="008709F6" w:rsidRPr="006568E3">
        <w:rPr>
          <w:rStyle w:val="13"/>
          <w:rFonts w:eastAsia="Arial Unicode MS"/>
          <w:sz w:val="24"/>
          <w:szCs w:val="24"/>
          <w:lang w:val="ru-RU"/>
        </w:rPr>
        <w:t xml:space="preserve">сельского поселения </w:t>
      </w:r>
    </w:p>
    <w:p w:rsidR="008709F6" w:rsidRPr="006568E3" w:rsidRDefault="006568E3" w:rsidP="009401A1">
      <w:pPr>
        <w:pStyle w:val="6"/>
        <w:shd w:val="clear" w:color="auto" w:fill="auto"/>
        <w:spacing w:before="0" w:after="0" w:line="240" w:lineRule="auto"/>
        <w:ind w:left="57" w:right="57"/>
        <w:jc w:val="both"/>
        <w:rPr>
          <w:rStyle w:val="13"/>
          <w:sz w:val="24"/>
          <w:szCs w:val="24"/>
          <w:lang w:val="ru-RU"/>
        </w:rPr>
      </w:pPr>
      <w:proofErr w:type="spellStart"/>
      <w:r w:rsidRPr="006568E3">
        <w:rPr>
          <w:rStyle w:val="13"/>
          <w:sz w:val="24"/>
          <w:szCs w:val="24"/>
          <w:lang w:val="ru-RU"/>
        </w:rPr>
        <w:t>Урманаевский</w:t>
      </w:r>
      <w:proofErr w:type="spellEnd"/>
      <w:r w:rsidR="008709F6" w:rsidRPr="006568E3">
        <w:rPr>
          <w:rStyle w:val="13"/>
          <w:sz w:val="24"/>
          <w:szCs w:val="24"/>
          <w:lang w:val="ru-RU"/>
        </w:rPr>
        <w:t xml:space="preserve"> сельсовет </w:t>
      </w:r>
    </w:p>
    <w:p w:rsidR="008709F6" w:rsidRPr="006568E3" w:rsidRDefault="002C4E30" w:rsidP="009401A1">
      <w:pPr>
        <w:pStyle w:val="6"/>
        <w:shd w:val="clear" w:color="auto" w:fill="auto"/>
        <w:spacing w:before="0" w:after="0" w:line="240" w:lineRule="auto"/>
        <w:ind w:left="57" w:right="57"/>
        <w:jc w:val="both"/>
        <w:rPr>
          <w:rStyle w:val="5"/>
          <w:sz w:val="24"/>
          <w:szCs w:val="24"/>
          <w:lang w:val="ru-RU"/>
        </w:rPr>
      </w:pPr>
      <w:r w:rsidRPr="006568E3">
        <w:rPr>
          <w:rStyle w:val="13"/>
          <w:sz w:val="24"/>
          <w:szCs w:val="24"/>
        </w:rPr>
        <w:t>муниципального района</w:t>
      </w:r>
      <w:r w:rsidRPr="006568E3">
        <w:rPr>
          <w:rStyle w:val="5"/>
          <w:sz w:val="24"/>
          <w:szCs w:val="24"/>
        </w:rPr>
        <w:t xml:space="preserve"> </w:t>
      </w:r>
    </w:p>
    <w:p w:rsidR="006568E3" w:rsidRPr="006568E3" w:rsidRDefault="002C4E30" w:rsidP="009401A1">
      <w:pPr>
        <w:pStyle w:val="6"/>
        <w:shd w:val="clear" w:color="auto" w:fill="auto"/>
        <w:spacing w:before="0" w:after="0" w:line="240" w:lineRule="auto"/>
        <w:ind w:left="57" w:right="57"/>
        <w:jc w:val="both"/>
        <w:rPr>
          <w:rStyle w:val="13"/>
          <w:sz w:val="24"/>
          <w:szCs w:val="24"/>
          <w:lang w:val="ru-RU"/>
        </w:rPr>
      </w:pPr>
      <w:proofErr w:type="spellStart"/>
      <w:r w:rsidRPr="006568E3">
        <w:rPr>
          <w:rStyle w:val="13"/>
          <w:sz w:val="24"/>
          <w:szCs w:val="24"/>
        </w:rPr>
        <w:t>Бакалинский</w:t>
      </w:r>
      <w:proofErr w:type="spellEnd"/>
      <w:r w:rsidRPr="006568E3">
        <w:rPr>
          <w:rStyle w:val="13"/>
          <w:sz w:val="24"/>
          <w:szCs w:val="24"/>
        </w:rPr>
        <w:t xml:space="preserve"> район</w:t>
      </w:r>
      <w:r w:rsidR="008709F6" w:rsidRPr="006568E3">
        <w:rPr>
          <w:rStyle w:val="13"/>
          <w:sz w:val="24"/>
          <w:szCs w:val="24"/>
          <w:lang w:val="ru-RU"/>
        </w:rPr>
        <w:t xml:space="preserve"> </w:t>
      </w:r>
    </w:p>
    <w:p w:rsidR="001C6165" w:rsidRPr="006568E3" w:rsidRDefault="008709F6" w:rsidP="009401A1">
      <w:pPr>
        <w:pStyle w:val="6"/>
        <w:shd w:val="clear" w:color="auto" w:fill="auto"/>
        <w:spacing w:before="0" w:after="0" w:line="240" w:lineRule="auto"/>
        <w:ind w:left="57" w:right="57"/>
        <w:jc w:val="both"/>
        <w:rPr>
          <w:sz w:val="24"/>
          <w:szCs w:val="24"/>
          <w:lang w:val="ru-RU"/>
        </w:rPr>
      </w:pPr>
      <w:r w:rsidRPr="006568E3">
        <w:rPr>
          <w:rStyle w:val="13"/>
          <w:sz w:val="24"/>
          <w:szCs w:val="24"/>
        </w:rPr>
        <w:t>Республи</w:t>
      </w:r>
      <w:r w:rsidRPr="006568E3">
        <w:rPr>
          <w:sz w:val="24"/>
          <w:szCs w:val="24"/>
        </w:rPr>
        <w:t>к</w:t>
      </w:r>
      <w:r w:rsidR="002C4E30" w:rsidRPr="006568E3">
        <w:rPr>
          <w:sz w:val="24"/>
          <w:szCs w:val="24"/>
        </w:rPr>
        <w:t xml:space="preserve">и </w:t>
      </w:r>
      <w:r w:rsidR="002C4E30" w:rsidRPr="006568E3">
        <w:rPr>
          <w:rStyle w:val="13"/>
          <w:sz w:val="24"/>
          <w:szCs w:val="24"/>
        </w:rPr>
        <w:t>Башкортостан</w:t>
      </w:r>
      <w:r w:rsidRPr="006568E3">
        <w:rPr>
          <w:rStyle w:val="13"/>
          <w:sz w:val="24"/>
          <w:szCs w:val="24"/>
          <w:lang w:val="ru-RU"/>
        </w:rPr>
        <w:t xml:space="preserve">                          </w:t>
      </w:r>
      <w:r w:rsidRPr="006568E3">
        <w:rPr>
          <w:rStyle w:val="13"/>
          <w:sz w:val="24"/>
          <w:szCs w:val="24"/>
          <w:lang w:val="ru-RU"/>
        </w:rPr>
        <w:tab/>
      </w:r>
      <w:r w:rsidR="006568E3" w:rsidRPr="006568E3">
        <w:rPr>
          <w:rStyle w:val="13"/>
          <w:sz w:val="24"/>
          <w:szCs w:val="24"/>
          <w:lang w:val="ru-RU"/>
        </w:rPr>
        <w:t xml:space="preserve">                        </w:t>
      </w:r>
      <w:r w:rsidR="009401A1">
        <w:rPr>
          <w:rStyle w:val="13"/>
          <w:sz w:val="24"/>
          <w:szCs w:val="24"/>
          <w:lang w:val="ru-RU"/>
        </w:rPr>
        <w:t xml:space="preserve">                </w:t>
      </w:r>
      <w:bookmarkStart w:id="0" w:name="_GoBack"/>
      <w:bookmarkEnd w:id="0"/>
      <w:r w:rsidR="006568E3" w:rsidRPr="006568E3">
        <w:rPr>
          <w:rStyle w:val="13"/>
          <w:sz w:val="24"/>
          <w:szCs w:val="24"/>
          <w:lang w:val="ru-RU"/>
        </w:rPr>
        <w:t xml:space="preserve">З.З. </w:t>
      </w:r>
      <w:proofErr w:type="spellStart"/>
      <w:r w:rsidR="006568E3" w:rsidRPr="006568E3">
        <w:rPr>
          <w:rStyle w:val="13"/>
          <w:sz w:val="24"/>
          <w:szCs w:val="24"/>
          <w:lang w:val="ru-RU"/>
        </w:rPr>
        <w:t>Халисова</w:t>
      </w:r>
      <w:proofErr w:type="spellEnd"/>
    </w:p>
    <w:sectPr w:rsidR="001C6165" w:rsidRPr="006568E3" w:rsidSect="008709F6">
      <w:type w:val="continuous"/>
      <w:pgSz w:w="11905" w:h="16837"/>
      <w:pgMar w:top="1124" w:right="848" w:bottom="112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BC" w:rsidRDefault="00F046BC">
      <w:r>
        <w:separator/>
      </w:r>
    </w:p>
  </w:endnote>
  <w:endnote w:type="continuationSeparator" w:id="0">
    <w:p w:rsidR="00F046BC" w:rsidRDefault="00F0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65" w:rsidRDefault="002C4E30">
    <w:pPr>
      <w:pStyle w:val="a5"/>
      <w:framePr w:w="12006" w:h="86" w:wrap="none" w:vAnchor="text" w:hAnchor="page" w:y="-189"/>
      <w:shd w:val="clear" w:color="auto" w:fill="auto"/>
      <w:ind w:left="102"/>
    </w:pPr>
    <w:r>
      <w:rPr>
        <w:rStyle w:val="6pt0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BC" w:rsidRDefault="00F046BC"/>
  </w:footnote>
  <w:footnote w:type="continuationSeparator" w:id="0">
    <w:p w:rsidR="00F046BC" w:rsidRDefault="00F046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65" w:rsidRDefault="002C4E30">
    <w:pPr>
      <w:pStyle w:val="a5"/>
      <w:framePr w:w="12006" w:h="72" w:wrap="none" w:vAnchor="text" w:hAnchor="page" w:y="104"/>
      <w:shd w:val="clear" w:color="auto" w:fill="auto"/>
      <w:ind w:left="102"/>
    </w:pPr>
    <w:r>
      <w:rPr>
        <w:rStyle w:val="6pt"/>
        <w:lang w:val="en-US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7F449D"/>
    <w:multiLevelType w:val="multilevel"/>
    <w:tmpl w:val="0EE85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5"/>
    <w:rsid w:val="00135DD5"/>
    <w:rsid w:val="001C6165"/>
    <w:rsid w:val="002C4E30"/>
    <w:rsid w:val="003A73A5"/>
    <w:rsid w:val="0043293D"/>
    <w:rsid w:val="004C325D"/>
    <w:rsid w:val="005B56AF"/>
    <w:rsid w:val="006568E3"/>
    <w:rsid w:val="007B5705"/>
    <w:rsid w:val="008709F6"/>
    <w:rsid w:val="009401A1"/>
    <w:rsid w:val="00A534A4"/>
    <w:rsid w:val="00B33881"/>
    <w:rsid w:val="00C01134"/>
    <w:rsid w:val="00F046BC"/>
    <w:rsid w:val="00F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pt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6pt0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  <w:lang w:val="en-US"/>
    </w:rPr>
  </w:style>
  <w:style w:type="character" w:customStyle="1" w:styleId="1115pt0pt">
    <w:name w:val="Заголовок №1 + 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</w:rPr>
  </w:style>
  <w:style w:type="character" w:customStyle="1" w:styleId="1115pt0pt0">
    <w:name w:val="Заголовок №1 + 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</w:rPr>
  </w:style>
  <w:style w:type="character" w:customStyle="1" w:styleId="a8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3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a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31"/>
      <w:szCs w:val="31"/>
    </w:rPr>
  </w:style>
  <w:style w:type="paragraph" w:customStyle="1" w:styleId="6">
    <w:name w:val="Основной текст6"/>
    <w:basedOn w:val="a"/>
    <w:link w:val="a8"/>
    <w:pPr>
      <w:shd w:val="clear" w:color="auto" w:fill="FFFFFF"/>
      <w:spacing w:before="300" w:after="300" w:line="298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32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9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pt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6pt0">
    <w:name w:val="Колонтитул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  <w:lang w:val="en-US"/>
    </w:rPr>
  </w:style>
  <w:style w:type="character" w:customStyle="1" w:styleId="1115pt0pt">
    <w:name w:val="Заголовок №1 + 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</w:rPr>
  </w:style>
  <w:style w:type="character" w:customStyle="1" w:styleId="1115pt0pt0">
    <w:name w:val="Заголовок №1 + 11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</w:rPr>
  </w:style>
  <w:style w:type="character" w:customStyle="1" w:styleId="a8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3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a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31"/>
      <w:szCs w:val="31"/>
    </w:rPr>
  </w:style>
  <w:style w:type="paragraph" w:customStyle="1" w:styleId="6">
    <w:name w:val="Основной текст6"/>
    <w:basedOn w:val="a"/>
    <w:link w:val="a8"/>
    <w:pPr>
      <w:shd w:val="clear" w:color="auto" w:fill="FFFFFF"/>
      <w:spacing w:before="300" w:after="300" w:line="298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432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9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6CC-6FDD-42E1-8835-26F92EE4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2018-02-09T04:42:00Z</cp:lastPrinted>
  <dcterms:created xsi:type="dcterms:W3CDTF">2018-01-25T11:17:00Z</dcterms:created>
  <dcterms:modified xsi:type="dcterms:W3CDTF">2018-02-09T04:48:00Z</dcterms:modified>
</cp:coreProperties>
</file>