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01" w:rsidRPr="00814601" w:rsidRDefault="00814601" w:rsidP="008146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4601">
        <w:rPr>
          <w:rFonts w:ascii="Times New Roman" w:eastAsia="Calibri" w:hAnsi="Times New Roman" w:cs="Times New Roman"/>
          <w:sz w:val="28"/>
          <w:szCs w:val="28"/>
        </w:rPr>
        <w:t>Совет сельского п</w:t>
      </w:r>
      <w:bookmarkStart w:id="0" w:name="_GoBack"/>
      <w:bookmarkEnd w:id="0"/>
      <w:r w:rsidRPr="00814601">
        <w:rPr>
          <w:rFonts w:ascii="Times New Roman" w:eastAsia="Calibri" w:hAnsi="Times New Roman" w:cs="Times New Roman"/>
          <w:sz w:val="28"/>
          <w:szCs w:val="28"/>
        </w:rPr>
        <w:t xml:space="preserve">оселения </w:t>
      </w:r>
      <w:proofErr w:type="spellStart"/>
      <w:r w:rsidRPr="00814601">
        <w:rPr>
          <w:rFonts w:ascii="Times New Roman" w:eastAsia="Calibri" w:hAnsi="Times New Roman" w:cs="Times New Roman"/>
          <w:sz w:val="28"/>
          <w:szCs w:val="28"/>
        </w:rPr>
        <w:t>Урманаевский</w:t>
      </w:r>
      <w:proofErr w:type="spellEnd"/>
      <w:r w:rsidRPr="00814601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</w:p>
    <w:p w:rsidR="00814601" w:rsidRPr="00814601" w:rsidRDefault="00814601" w:rsidP="008146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4601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14601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Pr="00814601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</w:p>
    <w:p w:rsidR="00814601" w:rsidRPr="00814601" w:rsidRDefault="00814601" w:rsidP="00814601">
      <w:pPr>
        <w:rPr>
          <w:rFonts w:ascii="Times New Roman" w:eastAsia="Calibri" w:hAnsi="Times New Roman" w:cs="Times New Roman"/>
          <w:sz w:val="28"/>
          <w:szCs w:val="28"/>
        </w:rPr>
      </w:pPr>
    </w:p>
    <w:p w:rsidR="00814601" w:rsidRPr="00814601" w:rsidRDefault="00814601" w:rsidP="008146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4601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814601" w:rsidRPr="00814601" w:rsidRDefault="00814601" w:rsidP="008146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4601">
        <w:rPr>
          <w:rFonts w:ascii="Times New Roman" w:eastAsia="Calibri" w:hAnsi="Times New Roman" w:cs="Times New Roman"/>
          <w:sz w:val="28"/>
          <w:szCs w:val="28"/>
        </w:rPr>
        <w:t xml:space="preserve">« 13 </w:t>
      </w:r>
      <w:r w:rsidR="00E014B7">
        <w:rPr>
          <w:rFonts w:ascii="Times New Roman" w:eastAsia="Calibri" w:hAnsi="Times New Roman" w:cs="Times New Roman"/>
          <w:sz w:val="28"/>
          <w:szCs w:val="28"/>
        </w:rPr>
        <w:t>» декабря 2016 г. №63</w:t>
      </w:r>
    </w:p>
    <w:p w:rsidR="008524E3" w:rsidRDefault="008524E3" w:rsidP="008524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4601" w:rsidRDefault="00814601" w:rsidP="008524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24E3" w:rsidRDefault="008524E3" w:rsidP="008524E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 порядке сообщения депутатами</w:t>
      </w:r>
      <w:r>
        <w:t xml:space="preserve"> </w:t>
      </w:r>
    </w:p>
    <w:p w:rsidR="008524E3" w:rsidRDefault="008524E3" w:rsidP="0085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</w:t>
      </w:r>
      <w:r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8524E3">
        <w:rPr>
          <w:rFonts w:ascii="Times New Roman" w:hAnsi="Times New Roman" w:cs="Times New Roman"/>
          <w:b/>
          <w:sz w:val="28"/>
          <w:szCs w:val="28"/>
        </w:rPr>
        <w:t>Бакалинский</w:t>
      </w:r>
      <w:proofErr w:type="spellEnd"/>
      <w:r w:rsidRPr="008524E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</w:p>
    <w:p w:rsidR="008524E3" w:rsidRDefault="008524E3" w:rsidP="0085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при осуществлении своих полномочий, которая приводит или может привести </w:t>
      </w:r>
    </w:p>
    <w:p w:rsidR="008524E3" w:rsidRDefault="008524E3" w:rsidP="0085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8524E3" w:rsidRDefault="008524E3" w:rsidP="00852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4E3" w:rsidRDefault="008524E3" w:rsidP="008524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статьи 12.1 Федерального закона             от 25 декабря 2008 года № 273-ФЗ «О противодействии коррупции»                   и в соответствии со статьей 12.3 Закона Республики Башкортостан от 18 марта 2005 года № 162-з «О местном самоуправлении в Республике Башкортостан» Совет </w:t>
      </w:r>
      <w:r w:rsidR="003C2D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C2D96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3C2D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C2D96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3C2D96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 решил:</w:t>
      </w:r>
    </w:p>
    <w:p w:rsidR="008524E3" w:rsidRDefault="008524E3" w:rsidP="008524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порядке сообщени</w:t>
      </w:r>
      <w:r w:rsidR="003C2D96">
        <w:rPr>
          <w:rFonts w:ascii="Times New Roman" w:hAnsi="Times New Roman" w:cs="Times New Roman"/>
          <w:sz w:val="28"/>
          <w:szCs w:val="28"/>
        </w:rPr>
        <w:t xml:space="preserve">я депутатами Совета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3C2D96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3C2D96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3C2D96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C2D96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3C2D96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3C2D9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интересов, согласно приложению к настоящему Решению.</w:t>
      </w:r>
    </w:p>
    <w:p w:rsidR="008524E3" w:rsidRDefault="008524E3" w:rsidP="008524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</w:t>
      </w:r>
      <w:r w:rsidR="005447E5">
        <w:rPr>
          <w:rFonts w:ascii="Times New Roman" w:hAnsi="Times New Roman" w:cs="Times New Roman"/>
          <w:sz w:val="28"/>
          <w:szCs w:val="28"/>
        </w:rPr>
        <w:t xml:space="preserve">оящее Решение в </w:t>
      </w:r>
      <w:r w:rsidR="005447E5">
        <w:rPr>
          <w:sz w:val="28"/>
          <w:szCs w:val="28"/>
        </w:rPr>
        <w:t xml:space="preserve"> </w:t>
      </w:r>
      <w:r w:rsidR="005447E5" w:rsidRPr="005447E5">
        <w:rPr>
          <w:rFonts w:ascii="Times New Roman" w:hAnsi="Times New Roman" w:cs="Times New Roman"/>
          <w:sz w:val="28"/>
          <w:szCs w:val="28"/>
        </w:rPr>
        <w:t xml:space="preserve">сети общего доступа «Интернет» на официальном сайте администрации  сельского поселения </w:t>
      </w:r>
      <w:proofErr w:type="spellStart"/>
      <w:r w:rsidR="005447E5" w:rsidRPr="005447E5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5447E5" w:rsidRPr="005447E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447E5" w:rsidRPr="005447E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5447E5" w:rsidRPr="005447E5">
        <w:rPr>
          <w:rFonts w:ascii="Times New Roman" w:hAnsi="Times New Roman" w:cs="Times New Roman"/>
          <w:sz w:val="28"/>
          <w:szCs w:val="28"/>
        </w:rPr>
        <w:t xml:space="preserve"> район  Республики  Башкортостан   и обнародовать  на  информационном стенде  сельского поселения  </w:t>
      </w:r>
      <w:proofErr w:type="spellStart"/>
      <w:r w:rsidR="005447E5" w:rsidRPr="005447E5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5447E5" w:rsidRPr="005447E5">
        <w:rPr>
          <w:rFonts w:ascii="Times New Roman" w:hAnsi="Times New Roman" w:cs="Times New Roman"/>
          <w:sz w:val="28"/>
          <w:szCs w:val="28"/>
        </w:rPr>
        <w:t xml:space="preserve"> сельсовет в установленном порядке.</w:t>
      </w:r>
    </w:p>
    <w:p w:rsidR="005447E5" w:rsidRDefault="005447E5" w:rsidP="008524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524E3" w:rsidRDefault="008524E3" w:rsidP="008524E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FC12E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C12E3" w:rsidRDefault="00FC12E3" w:rsidP="008524E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C12E3" w:rsidRDefault="005447E5" w:rsidP="008524E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C12E3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</w:p>
    <w:p w:rsidR="00FC12E3" w:rsidRDefault="00FC12E3" w:rsidP="008524E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C12E3" w:rsidRDefault="00FC12E3" w:rsidP="008524E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</w:t>
      </w:r>
      <w:r w:rsidR="005447E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З.З.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Халисова</w:t>
      </w:r>
      <w:proofErr w:type="spellEnd"/>
    </w:p>
    <w:p w:rsidR="008524E3" w:rsidRDefault="008524E3" w:rsidP="008524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524E3" w:rsidRDefault="008524E3" w:rsidP="008524E3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8524E3" w:rsidRDefault="008524E3" w:rsidP="008524E3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8524E3" w:rsidRDefault="008524E3" w:rsidP="008524E3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8524E3" w:rsidRDefault="008524E3" w:rsidP="008524E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524E3" w:rsidRDefault="008524E3" w:rsidP="008524E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депутатами Совета </w:t>
      </w:r>
      <w:r w:rsidR="003C2D96" w:rsidRPr="003C2D9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3C2D96" w:rsidRPr="003C2D96">
        <w:rPr>
          <w:rFonts w:ascii="Times New Roman" w:hAnsi="Times New Roman" w:cs="Times New Roman"/>
          <w:b/>
          <w:sz w:val="28"/>
          <w:szCs w:val="28"/>
        </w:rPr>
        <w:t>Урманаевский</w:t>
      </w:r>
      <w:proofErr w:type="spellEnd"/>
      <w:r w:rsidR="003C2D96" w:rsidRPr="003C2D9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3C2D96" w:rsidRPr="003C2D96">
        <w:rPr>
          <w:rFonts w:ascii="Times New Roman" w:hAnsi="Times New Roman" w:cs="Times New Roman"/>
          <w:b/>
          <w:sz w:val="28"/>
          <w:szCs w:val="28"/>
        </w:rPr>
        <w:t>Бакалинский</w:t>
      </w:r>
      <w:proofErr w:type="spellEnd"/>
      <w:r w:rsidR="003C2D96" w:rsidRPr="003C2D9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C2D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 о возникновении личной заинтересованности       при осуществлении своих полномочий, которая приводит или может привести к конфликту интересов</w:t>
      </w:r>
    </w:p>
    <w:p w:rsidR="008524E3" w:rsidRDefault="008524E3" w:rsidP="008524E3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24E3" w:rsidRDefault="008524E3" w:rsidP="008524E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4E3" w:rsidRDefault="008524E3" w:rsidP="008524E3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0"/>
        </w:rPr>
        <w:t xml:space="preserve">1. Настоящим Положением определяется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сообщения депутатами Совета Республики Башкортостан (далее – Депутаты)       о возникновении личной заинтересованности при </w:t>
      </w:r>
      <w:r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интересов.</w:t>
      </w:r>
    </w:p>
    <w:p w:rsidR="008524E3" w:rsidRDefault="008524E3" w:rsidP="008524E3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 Депутаты обязаны в соответствии с законодательством Российской Федерации о противодействии коррупции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сообщать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возникновении личной заинтересованности при </w:t>
      </w:r>
      <w:r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524E3" w:rsidRDefault="008524E3" w:rsidP="008524E3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 возникновении личной заинтересованности при </w:t>
      </w:r>
      <w:r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         (далее - уведомление).</w:t>
      </w:r>
    </w:p>
    <w:p w:rsidR="008524E3" w:rsidRDefault="008524E3" w:rsidP="008524E3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 Депутаты направляют в Комиссию по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</w:t>
      </w:r>
      <w:r w:rsidR="003C2D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C2D96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3C2D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C2D96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3C2D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C2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Башкортостан, а также по урегулированию конфликта интересов          (далее – Комиссия) уведомление,</w:t>
      </w:r>
      <w:r w:rsidR="003C2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составленное по форме согласно приложению к настоящему Положению. </w:t>
      </w:r>
    </w:p>
    <w:p w:rsidR="008524E3" w:rsidRDefault="008524E3" w:rsidP="008524E3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8524E3" w:rsidRDefault="008524E3" w:rsidP="008524E3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5. Комиссия рассматривает уведомление в срок не позднее 10 рабочих дней со дня регистрации уведомления. </w:t>
      </w:r>
    </w:p>
    <w:p w:rsidR="008524E3" w:rsidRDefault="008524E3" w:rsidP="008524E3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направления запросов, указанных в пункте 6 настоящего Положения уведомление рассматривается в срок не позднее 45 дней со дня регистрации уведомления. Указанный срок может быть продлен, но не более чем на 30 дней.</w:t>
      </w:r>
    </w:p>
    <w:p w:rsidR="008524E3" w:rsidRDefault="008524E3" w:rsidP="008524E3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 Комиссия в ходе рассмотрения уведомлений имеет право получать в установленном порядке от депутатов,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8524E3" w:rsidRDefault="008524E3" w:rsidP="008524E3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Организационно-техническое и документационное обеспечение деятельности Комиссии при рассмотрении уведомлений осуществляются управляющим д</w:t>
      </w:r>
      <w:r w:rsidR="003C2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елами Администрации сельского поселения </w:t>
      </w:r>
      <w:r w:rsidR="003C2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D96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3C2D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C2D96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3C2D9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Башкортостан.</w:t>
      </w:r>
    </w:p>
    <w:p w:rsidR="008524E3" w:rsidRDefault="008524E3" w:rsidP="008524E3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  Комиссией по результатам рассмотрения уведомлений принимается одно из следующих решений:</w:t>
      </w:r>
    </w:p>
    <w:p w:rsidR="008524E3" w:rsidRDefault="008524E3" w:rsidP="008524E3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 признать, что при </w:t>
      </w:r>
      <w:r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депутатом, направившим уведомление, конфликт интересов отсутствует;</w:t>
      </w:r>
    </w:p>
    <w:p w:rsidR="008524E3" w:rsidRDefault="008524E3" w:rsidP="008524E3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 признать, что при </w:t>
      </w:r>
      <w:r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депутатом, направившим уведомление, личная заинтересованность приводит или может привести к конфликту интересов;</w:t>
      </w:r>
    </w:p>
    <w:p w:rsidR="008524E3" w:rsidRDefault="008524E3" w:rsidP="008524E3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признать, что депутатом не соблюдались требования об урегулировании конфликта интересов.</w:t>
      </w:r>
    </w:p>
    <w:p w:rsidR="008524E3" w:rsidRDefault="008524E3" w:rsidP="008524E3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 В случае принятия Комиссией решения, предусмотренного подпунктами «б» и «в» пункта 8 настоящего Положения, депутату даются рекомендации по принятию мер по предотвращению или урегулированию конфликта интересов в соответствии с законодательством Российской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Федерации. Депутат обязан принять меры по предотвращению или урегулированию конфликта интересов.</w:t>
      </w:r>
    </w:p>
    <w:p w:rsidR="008524E3" w:rsidRDefault="008524E3" w:rsidP="008524E3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Решение Комиссии направляется председателю Сове</w:t>
      </w:r>
      <w:r w:rsidR="003C2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 </w:t>
      </w:r>
      <w:r w:rsidR="003C2D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C2D96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3C2D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C2D96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3C2D9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Республики Башкортостан.</w:t>
      </w:r>
    </w:p>
    <w:p w:rsidR="008524E3" w:rsidRDefault="008524E3"/>
    <w:p w:rsidR="008524E3" w:rsidRDefault="008524E3"/>
    <w:p w:rsidR="008524E3" w:rsidRDefault="008524E3"/>
    <w:p w:rsidR="008524E3" w:rsidRDefault="008524E3"/>
    <w:p w:rsidR="00FC12E3" w:rsidRDefault="00FC12E3"/>
    <w:p w:rsidR="00FC12E3" w:rsidRDefault="00FC12E3"/>
    <w:p w:rsidR="00FC12E3" w:rsidRDefault="00FC12E3"/>
    <w:p w:rsidR="00FC12E3" w:rsidRDefault="00FC12E3"/>
    <w:p w:rsidR="00FC12E3" w:rsidRDefault="00FC12E3"/>
    <w:p w:rsidR="00FC12E3" w:rsidRDefault="00FC12E3"/>
    <w:p w:rsidR="00FC12E3" w:rsidRDefault="00FC12E3"/>
    <w:p w:rsidR="00FC12E3" w:rsidRDefault="00FC12E3"/>
    <w:p w:rsidR="00FC12E3" w:rsidRDefault="00FC12E3"/>
    <w:p w:rsidR="00FC12E3" w:rsidRDefault="00FC12E3"/>
    <w:p w:rsidR="00FC12E3" w:rsidRDefault="00FC12E3"/>
    <w:p w:rsidR="00FC12E3" w:rsidRDefault="00FC12E3"/>
    <w:p w:rsidR="00FC12E3" w:rsidRDefault="00FC12E3"/>
    <w:p w:rsidR="00FC12E3" w:rsidRDefault="00FC12E3"/>
    <w:p w:rsidR="00FC12E3" w:rsidRDefault="00FC12E3"/>
    <w:p w:rsidR="00FC12E3" w:rsidRDefault="00FC12E3"/>
    <w:p w:rsidR="00FC12E3" w:rsidRDefault="00FC12E3"/>
    <w:p w:rsidR="00FC12E3" w:rsidRDefault="00FC12E3"/>
    <w:p w:rsidR="00FC12E3" w:rsidRDefault="00FC12E3"/>
    <w:p w:rsidR="00FC12E3" w:rsidRDefault="00FC12E3"/>
    <w:p w:rsidR="00FC12E3" w:rsidRDefault="00FC12E3" w:rsidP="00FC12E3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C12E3" w:rsidRDefault="00FC12E3" w:rsidP="00FC12E3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порядке сообщения депутатами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Республики Башкортостан                       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FC12E3" w:rsidRDefault="00FC12E3" w:rsidP="00FC12E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2E3" w:rsidRDefault="00FC12E3" w:rsidP="00FC12E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по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</w:t>
      </w:r>
      <w:r>
        <w:rPr>
          <w:rFonts w:ascii="Times New Roman" w:hAnsi="Times New Roman" w:cs="Times New Roman"/>
          <w:sz w:val="28"/>
          <w:szCs w:val="28"/>
        </w:rPr>
        <w:t xml:space="preserve">Совета  сельского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по урегулированию конфликта интересов                                                </w:t>
      </w:r>
    </w:p>
    <w:p w:rsidR="00FC12E3" w:rsidRDefault="00FC12E3" w:rsidP="00FC12E3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                            __________________________</w:t>
      </w:r>
    </w:p>
    <w:p w:rsidR="00FC12E3" w:rsidRDefault="00FC12E3" w:rsidP="00FC12E3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>(Ф.И.О., замещаемая должность)</w:t>
      </w:r>
    </w:p>
    <w:p w:rsidR="00FC12E3" w:rsidRDefault="00FC12E3" w:rsidP="00FC12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2E3" w:rsidRDefault="00FC12E3" w:rsidP="00FC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возникновении личной заинтересованности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при осуществлении полномочий, которая приводит </w:t>
      </w:r>
    </w:p>
    <w:p w:rsidR="00FC12E3" w:rsidRDefault="00FC12E3" w:rsidP="00FC12E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может привести к конфликту интересов</w:t>
      </w:r>
    </w:p>
    <w:p w:rsidR="00FC12E3" w:rsidRDefault="00FC12E3" w:rsidP="00FC1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 осуществлении полномочий, которая приводит или может привести к конфликту интересов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FC12E3" w:rsidRDefault="00FC12E3" w:rsidP="00FC1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FC12E3" w:rsidRDefault="00FC12E3" w:rsidP="00FC1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2E3" w:rsidRDefault="00FC12E3" w:rsidP="00FC12E3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C12E3" w:rsidRDefault="00FC12E3" w:rsidP="00FC1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FC12E3" w:rsidRDefault="00FC12E3" w:rsidP="00FC1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2E3" w:rsidRDefault="00FC12E3" w:rsidP="00FC12E3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C12E3" w:rsidRDefault="00FC12E3" w:rsidP="00FC12E3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C12E3" w:rsidRDefault="00FC12E3" w:rsidP="00FC12E3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FC12E3" w:rsidRDefault="00FC12E3" w:rsidP="00FC12E3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FC12E3" w:rsidTr="00FC12E3">
        <w:tc>
          <w:tcPr>
            <w:tcW w:w="187" w:type="dxa"/>
            <w:vAlign w:val="bottom"/>
            <w:hideMark/>
          </w:tcPr>
          <w:p w:rsidR="00FC12E3" w:rsidRDefault="00FC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2E3" w:rsidRDefault="00FC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FC12E3" w:rsidRDefault="00FC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2E3" w:rsidRDefault="00FC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FC12E3" w:rsidRDefault="00FC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2E3" w:rsidRDefault="00FC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vAlign w:val="bottom"/>
            <w:hideMark/>
          </w:tcPr>
          <w:p w:rsidR="00FC12E3" w:rsidRDefault="00FC12E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2E3" w:rsidRDefault="00FC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FC12E3" w:rsidRDefault="00FC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2E3" w:rsidRDefault="00FC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2E3" w:rsidTr="00FC12E3">
        <w:tc>
          <w:tcPr>
            <w:tcW w:w="187" w:type="dxa"/>
          </w:tcPr>
          <w:p w:rsidR="00FC12E3" w:rsidRDefault="00FC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FC12E3" w:rsidRDefault="00FC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</w:tcPr>
          <w:p w:rsidR="00FC12E3" w:rsidRDefault="00FC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FC12E3" w:rsidRDefault="00FC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C12E3" w:rsidRDefault="00FC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C12E3" w:rsidRDefault="00FC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</w:tcPr>
          <w:p w:rsidR="00FC12E3" w:rsidRDefault="00FC12E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hideMark/>
          </w:tcPr>
          <w:p w:rsidR="00FC12E3" w:rsidRDefault="00FC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FC12E3" w:rsidRDefault="00FC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hideMark/>
          </w:tcPr>
          <w:p w:rsidR="00FC12E3" w:rsidRDefault="00FC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FC12E3" w:rsidRDefault="00FC12E3" w:rsidP="00FC1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2E3" w:rsidRDefault="00FC12E3" w:rsidP="00FC12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2E3" w:rsidRDefault="00FC12E3" w:rsidP="00FC12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2E3" w:rsidRDefault="00FC12E3" w:rsidP="00FC12E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12E3" w:rsidRDefault="00FC12E3"/>
    <w:p w:rsidR="00FC12E3" w:rsidRDefault="00FC12E3"/>
    <w:p w:rsidR="00FC12E3" w:rsidRDefault="00FC12E3"/>
    <w:p w:rsidR="00FC12E3" w:rsidRDefault="00FC12E3"/>
    <w:p w:rsidR="00FC12E3" w:rsidRDefault="00FC12E3"/>
    <w:p w:rsidR="00FC12E3" w:rsidRDefault="00FC12E3"/>
    <w:p w:rsidR="00FC12E3" w:rsidRDefault="00FC12E3"/>
    <w:p w:rsidR="00FC12E3" w:rsidRDefault="00FC12E3"/>
    <w:p w:rsidR="00FC12E3" w:rsidRDefault="00FC12E3"/>
    <w:p w:rsidR="00FC12E3" w:rsidRDefault="00FC12E3"/>
    <w:p w:rsidR="00FC12E3" w:rsidRDefault="00FC12E3"/>
    <w:sectPr w:rsidR="00FC12E3" w:rsidSect="00DD3B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A3"/>
    <w:rsid w:val="000245A3"/>
    <w:rsid w:val="002D5E88"/>
    <w:rsid w:val="00312BFD"/>
    <w:rsid w:val="003C2D96"/>
    <w:rsid w:val="005447E5"/>
    <w:rsid w:val="00814601"/>
    <w:rsid w:val="008524E3"/>
    <w:rsid w:val="00DD3B24"/>
    <w:rsid w:val="00E014B7"/>
    <w:rsid w:val="00FC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4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4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F998D-2DF0-421A-AACB-3BCE9D7E6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2016-12-23T12:28:00Z</cp:lastPrinted>
  <dcterms:created xsi:type="dcterms:W3CDTF">2016-12-13T03:37:00Z</dcterms:created>
  <dcterms:modified xsi:type="dcterms:W3CDTF">2016-12-23T12:28:00Z</dcterms:modified>
</cp:coreProperties>
</file>