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41" w:rsidRPr="00974C41" w:rsidRDefault="00974C41" w:rsidP="00974C41">
      <w:pPr>
        <w:spacing w:after="200" w:line="276" w:lineRule="auto"/>
        <w:jc w:val="center"/>
        <w:rPr>
          <w:bCs/>
          <w:sz w:val="28"/>
          <w:szCs w:val="28"/>
        </w:rPr>
      </w:pPr>
      <w:r w:rsidRPr="00974C41">
        <w:rPr>
          <w:bCs/>
          <w:sz w:val="28"/>
          <w:szCs w:val="28"/>
        </w:rPr>
        <w:t xml:space="preserve">Совет сельского поселения </w:t>
      </w:r>
      <w:proofErr w:type="spellStart"/>
      <w:r w:rsidRPr="00974C41">
        <w:rPr>
          <w:bCs/>
          <w:sz w:val="28"/>
          <w:szCs w:val="28"/>
        </w:rPr>
        <w:t>Урманаевский</w:t>
      </w:r>
      <w:proofErr w:type="spellEnd"/>
      <w:r w:rsidRPr="00974C41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974C41">
        <w:rPr>
          <w:bCs/>
          <w:sz w:val="28"/>
          <w:szCs w:val="28"/>
        </w:rPr>
        <w:t>Бакалинский</w:t>
      </w:r>
      <w:proofErr w:type="spellEnd"/>
      <w:r w:rsidRPr="00974C41">
        <w:rPr>
          <w:bCs/>
          <w:sz w:val="28"/>
          <w:szCs w:val="28"/>
        </w:rPr>
        <w:t xml:space="preserve"> район Республики Башкортостан</w:t>
      </w:r>
    </w:p>
    <w:p w:rsidR="00974C41" w:rsidRPr="00974C41" w:rsidRDefault="00974C41" w:rsidP="00974C41">
      <w:pPr>
        <w:spacing w:line="276" w:lineRule="auto"/>
        <w:jc w:val="center"/>
        <w:rPr>
          <w:sz w:val="28"/>
          <w:szCs w:val="28"/>
        </w:rPr>
      </w:pPr>
      <w:r w:rsidRPr="00974C41">
        <w:rPr>
          <w:sz w:val="28"/>
          <w:szCs w:val="28"/>
        </w:rPr>
        <w:t xml:space="preserve">РЕШЕНИЕ </w:t>
      </w:r>
    </w:p>
    <w:p w:rsidR="00974C41" w:rsidRPr="00974C41" w:rsidRDefault="00974C41" w:rsidP="00974C4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17 февраля 2017 года   № 84</w:t>
      </w:r>
      <w:r w:rsidRPr="00974C41">
        <w:rPr>
          <w:sz w:val="28"/>
          <w:szCs w:val="28"/>
        </w:rPr>
        <w:t xml:space="preserve"> </w:t>
      </w:r>
    </w:p>
    <w:p w:rsidR="00974C41" w:rsidRDefault="00974C41" w:rsidP="00974C41">
      <w:pPr>
        <w:rPr>
          <w:b/>
        </w:rPr>
      </w:pPr>
    </w:p>
    <w:p w:rsidR="00974C41" w:rsidRDefault="00974C41" w:rsidP="00974C41">
      <w:pPr>
        <w:rPr>
          <w:b/>
        </w:rPr>
      </w:pPr>
      <w:r>
        <w:rPr>
          <w:b/>
        </w:rPr>
        <w:t xml:space="preserve">О внесении изменений в бюджет </w:t>
      </w:r>
      <w:proofErr w:type="gramStart"/>
      <w:r>
        <w:rPr>
          <w:b/>
        </w:rPr>
        <w:t>сельского</w:t>
      </w:r>
      <w:proofErr w:type="gramEnd"/>
    </w:p>
    <w:p w:rsidR="00974C41" w:rsidRDefault="00974C41" w:rsidP="00974C41">
      <w:pPr>
        <w:rPr>
          <w:b/>
        </w:rPr>
      </w:pPr>
      <w:r>
        <w:rPr>
          <w:b/>
        </w:rPr>
        <w:t xml:space="preserve"> поселения </w:t>
      </w:r>
      <w:proofErr w:type="spellStart"/>
      <w:r>
        <w:rPr>
          <w:b/>
        </w:rPr>
        <w:t>Урманаевский</w:t>
      </w:r>
      <w:proofErr w:type="spellEnd"/>
      <w:r>
        <w:rPr>
          <w:b/>
        </w:rPr>
        <w:t xml:space="preserve">  сельсовет </w:t>
      </w:r>
    </w:p>
    <w:p w:rsidR="00974C41" w:rsidRDefault="00974C41" w:rsidP="00974C41">
      <w:pPr>
        <w:rPr>
          <w:b/>
        </w:rPr>
      </w:pPr>
      <w:r>
        <w:rPr>
          <w:b/>
        </w:rPr>
        <w:t xml:space="preserve">муниципального района </w:t>
      </w:r>
      <w:proofErr w:type="spellStart"/>
      <w:r>
        <w:rPr>
          <w:b/>
        </w:rPr>
        <w:t>Бакалинский</w:t>
      </w:r>
      <w:proofErr w:type="spellEnd"/>
      <w:r>
        <w:rPr>
          <w:b/>
        </w:rPr>
        <w:t xml:space="preserve"> район</w:t>
      </w:r>
    </w:p>
    <w:p w:rsidR="00974C41" w:rsidRDefault="00974C41" w:rsidP="00974C41">
      <w:pPr>
        <w:rPr>
          <w:b/>
        </w:rPr>
      </w:pPr>
      <w:r>
        <w:rPr>
          <w:b/>
        </w:rPr>
        <w:t xml:space="preserve"> Республики Башкортостан на 2016 год</w:t>
      </w:r>
    </w:p>
    <w:p w:rsidR="00974C41" w:rsidRDefault="00974C41" w:rsidP="00974C41">
      <w:pPr>
        <w:rPr>
          <w:b/>
        </w:rPr>
      </w:pPr>
    </w:p>
    <w:p w:rsidR="00974C41" w:rsidRDefault="00974C41" w:rsidP="00974C41">
      <w:pPr>
        <w:ind w:firstLine="720"/>
        <w:jc w:val="both"/>
      </w:pPr>
      <w:r>
        <w:t xml:space="preserve">Заслушав информацию управляющего делами сельского поселения </w:t>
      </w:r>
      <w:proofErr w:type="spellStart"/>
      <w:r>
        <w:t>Урманаевский</w:t>
      </w:r>
      <w:proofErr w:type="spellEnd"/>
      <w:r>
        <w:t xml:space="preserve"> сельсовет «О внесении изменений в бюджет сельского поселения </w:t>
      </w:r>
      <w:proofErr w:type="spellStart"/>
      <w:r>
        <w:t>Урманаевский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Башкортостан»,</w:t>
      </w:r>
    </w:p>
    <w:p w:rsidR="00974C41" w:rsidRDefault="00974C41" w:rsidP="00974C41">
      <w:pPr>
        <w:ind w:firstLine="720"/>
        <w:jc w:val="both"/>
      </w:pPr>
      <w:r>
        <w:t xml:space="preserve">Совет сельского поселения </w:t>
      </w:r>
      <w:proofErr w:type="spellStart"/>
      <w:r>
        <w:t>Урманаевский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</w:t>
      </w:r>
    </w:p>
    <w:p w:rsidR="00974C41" w:rsidRDefault="00974C41" w:rsidP="00974C41">
      <w:pPr>
        <w:ind w:firstLine="720"/>
        <w:rPr>
          <w:b/>
        </w:rPr>
      </w:pPr>
      <w:r>
        <w:rPr>
          <w:b/>
        </w:rPr>
        <w:t>РЕШИЛ:</w:t>
      </w:r>
    </w:p>
    <w:p w:rsidR="00974C41" w:rsidRDefault="00974C41" w:rsidP="00974C41">
      <w:pPr>
        <w:ind w:firstLine="720"/>
      </w:pPr>
      <w:r>
        <w:t>1.Изменить доходы и расходы сельского бюджета за  4квартал   2016 года   в том числе:</w:t>
      </w:r>
    </w:p>
    <w:p w:rsidR="00974C41" w:rsidRDefault="00974C41" w:rsidP="00974C41">
      <w:pPr>
        <w:ind w:firstLine="720"/>
      </w:pPr>
      <w:bookmarkStart w:id="0" w:name="_GoBack"/>
      <w:bookmarkEnd w:id="0"/>
    </w:p>
    <w:tbl>
      <w:tblPr>
        <w:tblW w:w="9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0"/>
        <w:gridCol w:w="2270"/>
      </w:tblGrid>
      <w:tr w:rsidR="00974C41" w:rsidTr="00974C41">
        <w:trPr>
          <w:cantSplit/>
          <w:trHeight w:val="253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1" w:rsidRDefault="00974C41">
            <w:pPr>
              <w:rPr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41" w:rsidRDefault="00974C4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Всего</w:t>
            </w:r>
          </w:p>
        </w:tc>
      </w:tr>
      <w:tr w:rsidR="00974C41" w:rsidTr="00974C41">
        <w:trPr>
          <w:cantSplit/>
          <w:trHeight w:val="253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41" w:rsidRDefault="00974C41">
            <w:pPr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41" w:rsidRDefault="00974C41">
            <w:pPr>
              <w:rPr>
                <w:b/>
                <w:sz w:val="22"/>
              </w:rPr>
            </w:pPr>
          </w:p>
        </w:tc>
      </w:tr>
      <w:tr w:rsidR="00974C41" w:rsidTr="00974C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41" w:rsidRDefault="00974C41">
            <w:pPr>
              <w:pStyle w:val="5"/>
            </w:pPr>
            <w:proofErr w:type="gramStart"/>
            <w:r>
              <w:t>ДОХОДЫ-ВСЕГО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41" w:rsidRDefault="00974C41">
            <w:pPr>
              <w:rPr>
                <w:b/>
              </w:rPr>
            </w:pPr>
            <w:r>
              <w:rPr>
                <w:b/>
              </w:rPr>
              <w:t xml:space="preserve">        609171,43</w:t>
            </w:r>
          </w:p>
        </w:tc>
      </w:tr>
      <w:tr w:rsidR="00974C41" w:rsidTr="00974C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41" w:rsidRDefault="00974C41">
            <w:pPr>
              <w:pStyle w:val="5"/>
            </w:pPr>
            <w:r>
              <w:t xml:space="preserve">НАЛОГИ НА ПРИБЫЛЬ, ДОХОДЫ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41" w:rsidRDefault="00974C41">
            <w:pPr>
              <w:jc w:val="center"/>
              <w:rPr>
                <w:b/>
              </w:rPr>
            </w:pPr>
            <w:r>
              <w:rPr>
                <w:b/>
              </w:rPr>
              <w:t>-2249,3</w:t>
            </w:r>
          </w:p>
        </w:tc>
      </w:tr>
      <w:tr w:rsidR="00974C41" w:rsidTr="00974C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1" w:rsidRDefault="00974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физ.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 Налогового кодекса Р</w:t>
            </w:r>
            <w:proofErr w:type="gramStart"/>
            <w:r>
              <w:rPr>
                <w:sz w:val="20"/>
                <w:szCs w:val="20"/>
              </w:rPr>
              <w:t>Ф(</w:t>
            </w:r>
            <w:proofErr w:type="gramEnd"/>
            <w:r>
              <w:rPr>
                <w:sz w:val="20"/>
                <w:szCs w:val="20"/>
              </w:rPr>
              <w:t>сумма платежа (</w:t>
            </w:r>
            <w:proofErr w:type="spellStart"/>
            <w:r>
              <w:rPr>
                <w:sz w:val="20"/>
                <w:szCs w:val="20"/>
              </w:rPr>
              <w:t>перерасчеты,недоимка</w:t>
            </w:r>
            <w:proofErr w:type="spellEnd"/>
            <w:r>
              <w:rPr>
                <w:sz w:val="20"/>
                <w:szCs w:val="20"/>
              </w:rPr>
              <w:t xml:space="preserve"> и задолженность по соответствующему платежу , в том числе по отмененному)</w:t>
            </w:r>
          </w:p>
          <w:p w:rsidR="00974C41" w:rsidRDefault="00974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\1010201001\182\0000\110\</w:t>
            </w:r>
          </w:p>
          <w:p w:rsidR="00974C41" w:rsidRDefault="00974C41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41" w:rsidRDefault="00974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-2729,3</w:t>
            </w:r>
          </w:p>
        </w:tc>
      </w:tr>
      <w:tr w:rsidR="00974C41" w:rsidTr="00974C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1" w:rsidRDefault="00974C4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Налог на доходы физ. Лиц с доходов, полученных от осуществления деятельности физическими лицами, зарегистрированными в качестве индивидуальных предпринимателей.)</w:t>
            </w:r>
            <w:proofErr w:type="gramEnd"/>
          </w:p>
          <w:p w:rsidR="00974C41" w:rsidRDefault="00974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\1010202001\182\0000\110\</w:t>
            </w:r>
          </w:p>
          <w:p w:rsidR="00974C41" w:rsidRDefault="00974C4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41" w:rsidRDefault="00974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74C41" w:rsidTr="00974C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1" w:rsidRDefault="00974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физ. Лиц с доходов,  полученных физическими лицами в соответствии со статьей 228 Налогового кодекса РФ сумма платежа (перерасчеты, недоимка и задолженность по соответствующему платежу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в том числе по отмененному)</w:t>
            </w:r>
          </w:p>
          <w:p w:rsidR="00974C41" w:rsidRDefault="00974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\1010203001\182\0000\110\ </w:t>
            </w:r>
          </w:p>
          <w:p w:rsidR="00974C41" w:rsidRDefault="00974C4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41" w:rsidRDefault="00974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974C41" w:rsidTr="00974C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41" w:rsidRDefault="00974C4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41" w:rsidRDefault="00974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-3400</w:t>
            </w:r>
          </w:p>
        </w:tc>
      </w:tr>
      <w:tr w:rsidR="00974C41" w:rsidTr="00974C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41" w:rsidRDefault="00974C41">
            <w:pPr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 \1050301001\182\0000\110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41" w:rsidRDefault="00974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-3400</w:t>
            </w:r>
          </w:p>
        </w:tc>
      </w:tr>
      <w:tr w:rsidR="00974C41" w:rsidTr="00974C41">
        <w:trPr>
          <w:trHeight w:val="32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41" w:rsidRDefault="00974C4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НАЛОГИ НА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41" w:rsidRDefault="00974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-75000</w:t>
            </w:r>
          </w:p>
        </w:tc>
      </w:tr>
      <w:tr w:rsidR="00974C41" w:rsidTr="00974C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41" w:rsidRDefault="00974C41">
            <w:pPr>
              <w:rPr>
                <w:sz w:val="22"/>
              </w:rPr>
            </w:pPr>
            <w:r>
              <w:rPr>
                <w:sz w:val="22"/>
              </w:rPr>
              <w:t xml:space="preserve">Налоги на имущество </w:t>
            </w:r>
            <w:proofErr w:type="spellStart"/>
            <w:r>
              <w:rPr>
                <w:sz w:val="22"/>
              </w:rPr>
              <w:t>физ</w:t>
            </w:r>
            <w:proofErr w:type="gramStart"/>
            <w:r>
              <w:rPr>
                <w:sz w:val="22"/>
              </w:rPr>
              <w:t>.л</w:t>
            </w:r>
            <w:proofErr w:type="gramEnd"/>
            <w:r>
              <w:rPr>
                <w:sz w:val="22"/>
              </w:rPr>
              <w:t>иц</w:t>
            </w:r>
            <w:proofErr w:type="spellEnd"/>
            <w:r>
              <w:rPr>
                <w:sz w:val="22"/>
              </w:rPr>
              <w:t>, взимаемый по ставке, применяемый к объекту налогообложения, расположенному в границах межселенной территории \1060103010\\0000\110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41" w:rsidRDefault="00974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-75000</w:t>
            </w:r>
          </w:p>
        </w:tc>
      </w:tr>
      <w:tr w:rsidR="00974C41" w:rsidTr="00974C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41" w:rsidRDefault="00974C41">
            <w:pPr>
              <w:rPr>
                <w:b/>
                <w:sz w:val="22"/>
              </w:rPr>
            </w:pPr>
            <w:r>
              <w:rPr>
                <w:b/>
                <w:snapToGrid w:val="0"/>
                <w:szCs w:val="28"/>
              </w:rPr>
              <w:t xml:space="preserve">Земельный налог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41" w:rsidRDefault="00974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-26922,26</w:t>
            </w:r>
          </w:p>
        </w:tc>
      </w:tr>
      <w:tr w:rsidR="00974C41" w:rsidTr="00974C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41" w:rsidRDefault="00974C41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Земельный налог </w:t>
            </w:r>
            <w:r>
              <w:rPr>
                <w:sz w:val="22"/>
              </w:rPr>
              <w:t>\1060603310\\0000\110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41" w:rsidRDefault="00974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5600</w:t>
            </w:r>
          </w:p>
        </w:tc>
      </w:tr>
      <w:tr w:rsidR="00974C41" w:rsidTr="00974C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41" w:rsidRDefault="00974C41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Земельный налог </w:t>
            </w:r>
            <w:r>
              <w:rPr>
                <w:sz w:val="22"/>
              </w:rPr>
              <w:t>\1060604310\\0000\110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41" w:rsidRDefault="00974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-38822,26</w:t>
            </w:r>
          </w:p>
        </w:tc>
      </w:tr>
      <w:tr w:rsidR="00974C41" w:rsidTr="00974C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41" w:rsidRDefault="00974C41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Земельный налог </w:t>
            </w:r>
            <w:r>
              <w:rPr>
                <w:sz w:val="22"/>
              </w:rPr>
              <w:t>\1090405310\\0000\110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41" w:rsidRDefault="00974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6300</w:t>
            </w:r>
          </w:p>
        </w:tc>
      </w:tr>
      <w:tr w:rsidR="00974C41" w:rsidTr="00974C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41" w:rsidRDefault="00974C41">
            <w:pPr>
              <w:rPr>
                <w:b/>
                <w:snapToGrid w:val="0"/>
                <w:szCs w:val="28"/>
              </w:rPr>
            </w:pPr>
            <w:r>
              <w:rPr>
                <w:b/>
                <w:snapToGrid w:val="0"/>
                <w:szCs w:val="28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41" w:rsidRDefault="00974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-600</w:t>
            </w:r>
          </w:p>
        </w:tc>
      </w:tr>
      <w:tr w:rsidR="00974C41" w:rsidTr="00974C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41" w:rsidRDefault="00974C41">
            <w:pPr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пошлина за совершение нотариальных действий  должностными </w:t>
            </w:r>
            <w:r>
              <w:rPr>
                <w:sz w:val="20"/>
                <w:szCs w:val="20"/>
              </w:rPr>
              <w:lastRenderedPageBreak/>
              <w:t>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действий\1080402001\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41" w:rsidRDefault="00974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-600</w:t>
            </w:r>
          </w:p>
        </w:tc>
      </w:tr>
      <w:tr w:rsidR="00974C41" w:rsidTr="00974C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1" w:rsidRDefault="00974C41">
            <w:r>
              <w:rPr>
                <w:b/>
              </w:rPr>
              <w:lastRenderedPageBreak/>
              <w:t>Прочие доходы от оказания платных услуг</w:t>
            </w:r>
            <w:r>
              <w:t xml:space="preserve">  1130199510\791\0000\130</w:t>
            </w:r>
          </w:p>
          <w:p w:rsidR="00974C41" w:rsidRDefault="00974C4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41" w:rsidRDefault="00974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</w:t>
            </w:r>
          </w:p>
        </w:tc>
      </w:tr>
      <w:tr w:rsidR="00974C41" w:rsidTr="00974C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41" w:rsidRDefault="00974C4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41" w:rsidRDefault="00974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717742,99</w:t>
            </w:r>
          </w:p>
        </w:tc>
      </w:tr>
      <w:tr w:rsidR="00974C41" w:rsidTr="00974C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41" w:rsidRDefault="00974C41">
            <w:pPr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1170505010\791\0000\180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41" w:rsidRDefault="00974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10800</w:t>
            </w:r>
          </w:p>
        </w:tc>
      </w:tr>
      <w:tr w:rsidR="00974C41" w:rsidTr="00974C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41" w:rsidRDefault="00974C41">
            <w:pPr>
              <w:rPr>
                <w:sz w:val="22"/>
              </w:rPr>
            </w:pPr>
            <w:r>
              <w:rPr>
                <w:sz w:val="22"/>
              </w:rPr>
              <w:t xml:space="preserve">Прочие безвозмездные поступления (поступления от физических лиц на финансовое обеспечение реализации проектов развития общественной </w:t>
            </w:r>
            <w:proofErr w:type="spellStart"/>
            <w:r>
              <w:rPr>
                <w:sz w:val="22"/>
              </w:rPr>
              <w:t>инфраструктуры</w:t>
            </w:r>
            <w:proofErr w:type="gramStart"/>
            <w:r>
              <w:rPr>
                <w:sz w:val="22"/>
              </w:rPr>
              <w:t>,о</w:t>
            </w:r>
            <w:proofErr w:type="gramEnd"/>
            <w:r>
              <w:rPr>
                <w:sz w:val="22"/>
              </w:rPr>
              <w:t>снованных</w:t>
            </w:r>
            <w:proofErr w:type="spellEnd"/>
            <w:r>
              <w:rPr>
                <w:sz w:val="22"/>
              </w:rPr>
              <w:t xml:space="preserve"> на местных инициативах  791\20705030106200180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41" w:rsidRDefault="00974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</w:t>
            </w:r>
          </w:p>
        </w:tc>
      </w:tr>
      <w:tr w:rsidR="00974C41" w:rsidTr="00974C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41" w:rsidRDefault="00974C41">
            <w:pPr>
              <w:rPr>
                <w:sz w:val="22"/>
              </w:rPr>
            </w:pPr>
            <w:r>
              <w:rPr>
                <w:sz w:val="22"/>
              </w:rPr>
              <w:t xml:space="preserve">Прочие безвозмездные поступления (поступления от юридических лиц на финансовое обеспечение реализации проектов развития общественной </w:t>
            </w:r>
            <w:proofErr w:type="spellStart"/>
            <w:r>
              <w:rPr>
                <w:sz w:val="22"/>
              </w:rPr>
              <w:t>инфраструктуры</w:t>
            </w:r>
            <w:proofErr w:type="gramStart"/>
            <w:r>
              <w:rPr>
                <w:sz w:val="22"/>
              </w:rPr>
              <w:t>,о</w:t>
            </w:r>
            <w:proofErr w:type="gramEnd"/>
            <w:r>
              <w:rPr>
                <w:sz w:val="22"/>
              </w:rPr>
              <w:t>снованных</w:t>
            </w:r>
            <w:proofErr w:type="spellEnd"/>
            <w:r>
              <w:rPr>
                <w:sz w:val="22"/>
              </w:rPr>
              <w:t xml:space="preserve"> на местных инициативах  791\20705030106300180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41" w:rsidRDefault="00974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</w:tr>
      <w:tr w:rsidR="00974C41" w:rsidTr="00974C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41" w:rsidRDefault="00974C41">
            <w:pPr>
              <w:rPr>
                <w:sz w:val="22"/>
              </w:rPr>
            </w:pPr>
            <w:r>
              <w:rPr>
                <w:sz w:val="22"/>
              </w:rPr>
              <w:t xml:space="preserve">Прочие субсидии сельским поселениям ( субсидии на </w:t>
            </w:r>
            <w:proofErr w:type="spellStart"/>
            <w:r>
              <w:rPr>
                <w:sz w:val="22"/>
              </w:rPr>
              <w:t>софинансирование</w:t>
            </w:r>
            <w:proofErr w:type="spellEnd"/>
            <w:r>
              <w:rPr>
                <w:sz w:val="22"/>
              </w:rPr>
              <w:t xml:space="preserve"> проектов   развития общественной </w:t>
            </w:r>
            <w:proofErr w:type="spellStart"/>
            <w:r>
              <w:rPr>
                <w:sz w:val="22"/>
              </w:rPr>
              <w:t>инфраструктуры</w:t>
            </w:r>
            <w:proofErr w:type="gramStart"/>
            <w:r>
              <w:rPr>
                <w:sz w:val="22"/>
              </w:rPr>
              <w:t>,о</w:t>
            </w:r>
            <w:proofErr w:type="gramEnd"/>
            <w:r>
              <w:rPr>
                <w:sz w:val="22"/>
              </w:rPr>
              <w:t>снованных</w:t>
            </w:r>
            <w:proofErr w:type="spellEnd"/>
            <w:r>
              <w:rPr>
                <w:sz w:val="22"/>
              </w:rPr>
              <w:t xml:space="preserve"> на местных инициативах  791\20202999107135151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41" w:rsidRDefault="00974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505000</w:t>
            </w:r>
          </w:p>
        </w:tc>
      </w:tr>
      <w:tr w:rsidR="00974C41" w:rsidTr="00974C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1" w:rsidRDefault="00974C41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41" w:rsidRDefault="00974C41">
            <w:pPr>
              <w:jc w:val="center"/>
              <w:rPr>
                <w:sz w:val="22"/>
                <w:szCs w:val="22"/>
              </w:rPr>
            </w:pPr>
          </w:p>
        </w:tc>
      </w:tr>
      <w:tr w:rsidR="00974C41" w:rsidTr="00974C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41" w:rsidRDefault="00974C41">
            <w:pPr>
              <w:rPr>
                <w:sz w:val="22"/>
              </w:rPr>
            </w:pPr>
            <w:r>
              <w:rPr>
                <w:sz w:val="22"/>
              </w:rPr>
              <w:t>Дотации бюджетам поселений на выравнивание бюджетной обеспеченности \2020100110\791\0000\151\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41" w:rsidRDefault="00974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98420</w:t>
            </w:r>
          </w:p>
        </w:tc>
      </w:tr>
      <w:tr w:rsidR="00974C41" w:rsidTr="00974C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41" w:rsidRDefault="00974C41">
            <w:pPr>
              <w:rPr>
                <w:sz w:val="22"/>
              </w:rPr>
            </w:pPr>
            <w:r>
              <w:rPr>
                <w:sz w:val="22"/>
              </w:rPr>
              <w:t>Прочие безвозмездные перечисления\2020499910\791\7502\151\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41" w:rsidRDefault="00974C4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74C41" w:rsidTr="00974C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41" w:rsidRDefault="00974C41">
            <w:pPr>
              <w:rPr>
                <w:sz w:val="22"/>
              </w:rPr>
            </w:pPr>
            <w:r>
              <w:rPr>
                <w:sz w:val="22"/>
              </w:rPr>
              <w:t>Прочие безвозмездные перечисления\2020905410\791\7301\151\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41" w:rsidRDefault="00974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36000</w:t>
            </w:r>
          </w:p>
        </w:tc>
      </w:tr>
      <w:tr w:rsidR="00974C41" w:rsidTr="00974C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41" w:rsidRDefault="00974C41">
            <w:pPr>
              <w:rPr>
                <w:sz w:val="22"/>
              </w:rPr>
            </w:pPr>
            <w:r>
              <w:rPr>
                <w:sz w:val="22"/>
              </w:rPr>
              <w:t>Межбюджетные трансферты \2020299910\791\7101\151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41" w:rsidRDefault="00974C41">
            <w:pPr>
              <w:jc w:val="center"/>
              <w:rPr>
                <w:sz w:val="22"/>
                <w:szCs w:val="22"/>
              </w:rPr>
            </w:pPr>
          </w:p>
        </w:tc>
      </w:tr>
      <w:tr w:rsidR="00974C41" w:rsidTr="00974C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41" w:rsidRDefault="00974C41">
            <w:pPr>
              <w:rPr>
                <w:sz w:val="22"/>
              </w:rPr>
            </w:pPr>
            <w:r>
              <w:rPr>
                <w:sz w:val="22"/>
              </w:rPr>
              <w:t>Увеличение за счет остатка денежных средств на счете на начало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41" w:rsidRDefault="00974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2522,99</w:t>
            </w:r>
          </w:p>
        </w:tc>
      </w:tr>
      <w:tr w:rsidR="00974C41" w:rsidTr="00974C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41" w:rsidRDefault="00974C4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РАСХОДЫ </w:t>
            </w:r>
            <w:proofErr w:type="gramStart"/>
            <w:r>
              <w:rPr>
                <w:b/>
                <w:sz w:val="22"/>
              </w:rPr>
              <w:t>–В</w:t>
            </w:r>
            <w:proofErr w:type="gramEnd"/>
            <w:r>
              <w:rPr>
                <w:b/>
                <w:sz w:val="22"/>
              </w:rPr>
              <w:t>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41" w:rsidRDefault="00974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609171,43</w:t>
            </w:r>
          </w:p>
        </w:tc>
      </w:tr>
      <w:tr w:rsidR="00974C41" w:rsidTr="00974C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41" w:rsidRDefault="00974C4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1.ОБЩЕГОСУДАРСТВЕННЫЕ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41" w:rsidRDefault="00974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5893,14</w:t>
            </w:r>
          </w:p>
        </w:tc>
      </w:tr>
      <w:tr w:rsidR="00974C41" w:rsidTr="00974C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41" w:rsidRDefault="00974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0111\791\99\0\00\07500\870\290.8\ ФЗ.131.03.128\\РП-Г-6300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41" w:rsidRDefault="00974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-1000</w:t>
            </w:r>
          </w:p>
        </w:tc>
      </w:tr>
      <w:tr w:rsidR="00974C41" w:rsidTr="00974C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41" w:rsidRDefault="00974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0102\791\99\0\00\02030\121\211\ФЗ.131.03.2\\РП-А-0100\\013-1112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41" w:rsidRDefault="00974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22817,98</w:t>
            </w:r>
          </w:p>
        </w:tc>
      </w:tr>
      <w:tr w:rsidR="00974C41" w:rsidTr="00974C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41" w:rsidRDefault="00974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0102\791\99\0\00\02030\129\213\ФЗ.131.03.2\\РП-А-0100\\013-1112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41" w:rsidRDefault="00974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5144,14</w:t>
            </w:r>
          </w:p>
        </w:tc>
      </w:tr>
      <w:tr w:rsidR="00974C41" w:rsidTr="00974C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41" w:rsidRDefault="00974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0104\791\99\0\00\02040\1212212.3\ФЗ.131.03.2\\РП-А-0100\\013-1112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41" w:rsidRDefault="00974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3850</w:t>
            </w:r>
          </w:p>
        </w:tc>
      </w:tr>
      <w:tr w:rsidR="00974C41" w:rsidTr="00974C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41" w:rsidRDefault="00974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0104\791\99\0\00\02040\121\211\ФЗ.131.03.2\\РП-А-0100\\013-1112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41" w:rsidRDefault="00974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-17414,38</w:t>
            </w:r>
          </w:p>
        </w:tc>
      </w:tr>
      <w:tr w:rsidR="00974C41" w:rsidTr="00974C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41" w:rsidRDefault="00974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0104\791\99\0\00\02040\129\213\ФЗ.131.03.2\\РП-А-0100\\013-1112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41" w:rsidRDefault="00974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-11406,85</w:t>
            </w:r>
          </w:p>
        </w:tc>
      </w:tr>
      <w:tr w:rsidR="00974C41" w:rsidTr="00974C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41" w:rsidRDefault="00974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0104\791\99\0\00\02040\242\221\ФЗ.131.03.2\\РП-А-0100\\013-1112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41" w:rsidRDefault="00974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5882,17</w:t>
            </w:r>
          </w:p>
        </w:tc>
      </w:tr>
      <w:tr w:rsidR="00974C41" w:rsidTr="00974C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41" w:rsidRDefault="00974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0104\791\99\0\00\02040\242\225.2\ФЗ.131.03.2\\РП-А-0100\\013-1112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41" w:rsidRDefault="00974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974C41" w:rsidTr="00974C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41" w:rsidRDefault="00974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0104\791\99\0\00\02040\242\225.6\ФЗ.131.03.2\\РП-А-0100\\013-1112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41" w:rsidRDefault="00974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</w:tr>
      <w:tr w:rsidR="00974C41" w:rsidTr="00974C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41" w:rsidRDefault="00974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0104\791\99\0\00\02040\242\226.7\ФЗ.131.03.2\\РП-А-0100\\013-1112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41" w:rsidRDefault="00974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-1500</w:t>
            </w:r>
          </w:p>
        </w:tc>
      </w:tr>
      <w:tr w:rsidR="00974C41" w:rsidTr="00974C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41" w:rsidRDefault="00974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0104\791\99\0\00\02040\244\223.6\ФЗ.131.03.2\\РП-А-0100\\013-1112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41" w:rsidRDefault="00974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-11000</w:t>
            </w:r>
          </w:p>
        </w:tc>
      </w:tr>
      <w:tr w:rsidR="00974C41" w:rsidTr="00974C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41" w:rsidRDefault="00974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0104\791\99\0\00\02040\244\226.10\ФЗ.131.03.2\\РП-А-0100\\013-1112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41" w:rsidRDefault="00974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9912,99</w:t>
            </w:r>
          </w:p>
        </w:tc>
      </w:tr>
      <w:tr w:rsidR="00974C41" w:rsidTr="00974C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41" w:rsidRDefault="00974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0104\791\99\0\00\02040\244\226.6\ФЗ.131.03.2\\РП-А-0100\\013-1112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41" w:rsidRDefault="00974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-5000</w:t>
            </w:r>
          </w:p>
        </w:tc>
      </w:tr>
      <w:tr w:rsidR="00974C41" w:rsidTr="00974C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41" w:rsidRDefault="00974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0104\791\99\0\00\02040\244\340.3\ФЗ.131.03.2\\РП-А-0100\\013-1112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41" w:rsidRDefault="00974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3960</w:t>
            </w:r>
          </w:p>
        </w:tc>
      </w:tr>
      <w:tr w:rsidR="00974C41" w:rsidTr="00974C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41" w:rsidRDefault="00974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0104\791\99\0\00\02040\852\290.1.2\ФЗ.131.03.2\\РП-А-0100\\013-1112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41" w:rsidRDefault="00974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-52,91</w:t>
            </w:r>
          </w:p>
        </w:tc>
      </w:tr>
      <w:tr w:rsidR="00974C41" w:rsidTr="00974C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41" w:rsidRDefault="00974C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41" w:rsidRDefault="00974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3327,74</w:t>
            </w:r>
          </w:p>
        </w:tc>
      </w:tr>
      <w:tr w:rsidR="00974C41" w:rsidTr="00974C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41" w:rsidRDefault="00974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0113\791\99\0\00\09040\852\290.1.2\ФЗ.131.03.126\\РП-А-1000\\013-1112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41" w:rsidRDefault="00974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3327,74</w:t>
            </w:r>
          </w:p>
        </w:tc>
      </w:tr>
      <w:tr w:rsidR="00974C41" w:rsidTr="00974C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41" w:rsidRDefault="00974C4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Мобилизационная и вневойсковая подготовка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41" w:rsidRDefault="00974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974C41" w:rsidTr="00974C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41" w:rsidRDefault="00974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0203\791\99\0\00\51180\121\211\ФЗ.53.98.1\\РП-В-5700\\012-1112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41" w:rsidRDefault="00974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-4472,43</w:t>
            </w:r>
          </w:p>
        </w:tc>
      </w:tr>
      <w:tr w:rsidR="00974C41" w:rsidTr="00974C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41" w:rsidRDefault="00974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0203\791\99\0\00\51180\129\213\ФЗ.53.98.1\\РП-В-5700\\012-1112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41" w:rsidRDefault="00974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-1350,67</w:t>
            </w:r>
          </w:p>
        </w:tc>
      </w:tr>
      <w:tr w:rsidR="00974C41" w:rsidTr="00974C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41" w:rsidRDefault="00974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0203\791\99\0\00\51180\242\226.7\ФЗ.53.98.1\\РП-В-5700\\012-1112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41" w:rsidRDefault="00974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</w:t>
            </w:r>
          </w:p>
        </w:tc>
      </w:tr>
      <w:tr w:rsidR="00974C41" w:rsidTr="00974C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41" w:rsidRDefault="00974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0203\791\99\0\00\51180\244\340.3\ФЗ.53.98.1\\РП-В-5700\\012-1112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41" w:rsidRDefault="00974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1923,10</w:t>
            </w:r>
          </w:p>
        </w:tc>
      </w:tr>
      <w:tr w:rsidR="00974C41" w:rsidTr="00974C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41" w:rsidRDefault="00974C4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41" w:rsidRDefault="00974C41">
            <w:pPr>
              <w:rPr>
                <w:sz w:val="20"/>
                <w:szCs w:val="20"/>
              </w:rPr>
            </w:pPr>
          </w:p>
        </w:tc>
      </w:tr>
      <w:tr w:rsidR="00974C41" w:rsidTr="00974C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41" w:rsidRDefault="00974C41">
            <w:pPr>
              <w:rPr>
                <w:b/>
              </w:rPr>
            </w:pPr>
            <w:r>
              <w:rPr>
                <w:b/>
              </w:rPr>
              <w:t>Мероприятия по обеспечению 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41" w:rsidRDefault="00974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600000</w:t>
            </w:r>
          </w:p>
        </w:tc>
      </w:tr>
      <w:tr w:rsidR="00974C41" w:rsidTr="00974C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41" w:rsidRDefault="00974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0310\791\13\5\01\72470\244\225.2\РП.230.16.1\\РП-А-1700\\011-1112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41" w:rsidRDefault="00974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505000</w:t>
            </w:r>
          </w:p>
        </w:tc>
      </w:tr>
      <w:tr w:rsidR="00974C41" w:rsidTr="00974C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41" w:rsidRDefault="00974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0310\791\13\5\01\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2470\244\225.2\РП.230.16.1\\РП-А-1700\\013-1112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41" w:rsidRDefault="00974C41">
            <w:pPr>
              <w:jc w:val="center"/>
            </w:pPr>
            <w:r>
              <w:t>30000</w:t>
            </w:r>
          </w:p>
        </w:tc>
      </w:tr>
      <w:tr w:rsidR="00974C41" w:rsidTr="00974C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41" w:rsidRDefault="00974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0310\791\13\5\01\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2472\244\225.2\РП.230.16.1\\РП-А-1700\\013-1112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41" w:rsidRDefault="00974C41">
            <w:pPr>
              <w:jc w:val="center"/>
            </w:pPr>
            <w:r>
              <w:t>50000</w:t>
            </w:r>
          </w:p>
        </w:tc>
      </w:tr>
      <w:tr w:rsidR="00974C41" w:rsidTr="00974C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41" w:rsidRDefault="00974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0310\791\13\5\01\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2473\244\225.2\РП.230.16.1\\РП-А-1700\\013-1112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41" w:rsidRDefault="00974C41">
            <w:pPr>
              <w:jc w:val="center"/>
            </w:pPr>
            <w:r>
              <w:t>15000</w:t>
            </w:r>
          </w:p>
        </w:tc>
      </w:tr>
      <w:tr w:rsidR="00974C41" w:rsidTr="00974C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41" w:rsidRDefault="00974C41">
            <w:pPr>
              <w:rPr>
                <w:b/>
              </w:rPr>
            </w:pPr>
            <w:r>
              <w:rPr>
                <w:b/>
              </w:rPr>
              <w:t>Дорожное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41" w:rsidRDefault="00974C41">
            <w:pPr>
              <w:jc w:val="center"/>
            </w:pPr>
            <w:r>
              <w:t>0</w:t>
            </w:r>
          </w:p>
        </w:tc>
      </w:tr>
      <w:tr w:rsidR="00974C41" w:rsidTr="00974C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41" w:rsidRDefault="00974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0409\791\13\1\01\74040\244\225.2РП.67.12.1\\РП-В-6800\\011-1112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41" w:rsidRDefault="00974C41">
            <w:pPr>
              <w:jc w:val="center"/>
            </w:pPr>
            <w:r>
              <w:t>-50000</w:t>
            </w:r>
          </w:p>
        </w:tc>
      </w:tr>
      <w:tr w:rsidR="00974C41" w:rsidTr="00974C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41" w:rsidRDefault="00974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0409\791\13\1\01\74040\244\340.3РП.67.12.1\\РП-В-6800\\011-1112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41" w:rsidRDefault="00974C41">
            <w:pPr>
              <w:jc w:val="center"/>
            </w:pPr>
            <w:r>
              <w:t>50000</w:t>
            </w:r>
          </w:p>
        </w:tc>
      </w:tr>
      <w:tr w:rsidR="00974C41" w:rsidTr="00974C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41" w:rsidRDefault="00974C4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41" w:rsidRDefault="00974C41">
            <w:pPr>
              <w:jc w:val="center"/>
              <w:rPr>
                <w:b/>
              </w:rPr>
            </w:pPr>
            <w:r>
              <w:rPr>
                <w:b/>
              </w:rPr>
              <w:t>-49,45</w:t>
            </w:r>
          </w:p>
        </w:tc>
      </w:tr>
      <w:tr w:rsidR="00974C41" w:rsidTr="00974C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41" w:rsidRDefault="00974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0503\791\13\3\01\74040\244\223.6\РП.67.12.1\\РП-А-2800\\011-1112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41" w:rsidRDefault="00974C41">
            <w:pPr>
              <w:jc w:val="center"/>
            </w:pPr>
            <w:r>
              <w:t>-66500</w:t>
            </w:r>
          </w:p>
        </w:tc>
      </w:tr>
      <w:tr w:rsidR="00974C41" w:rsidTr="00974C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41" w:rsidRDefault="00974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0503\791\13\3\01\74040\244\226.10\РП.67.12.1\\РП-А-2800\\011-1112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41" w:rsidRDefault="00974C41">
            <w:pPr>
              <w:jc w:val="center"/>
            </w:pPr>
            <w:r>
              <w:t>34377,45</w:t>
            </w:r>
          </w:p>
        </w:tc>
      </w:tr>
      <w:tr w:rsidR="00974C41" w:rsidTr="00974C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41" w:rsidRDefault="00974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0503\791\13\3\01\74040\244\340.3\РП.67.12.1\\РП-А-2800\\011-1112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41" w:rsidRDefault="00974C41">
            <w:pPr>
              <w:jc w:val="center"/>
            </w:pPr>
            <w:r>
              <w:t>32122,55</w:t>
            </w:r>
          </w:p>
        </w:tc>
      </w:tr>
      <w:tr w:rsidR="00974C41" w:rsidTr="00974C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41" w:rsidRDefault="00974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0503\791\13\3\01\06050\244\06050\ФЗ.131.03.109\\РП-А-2800\\013-1112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41" w:rsidRDefault="00974C41">
            <w:pPr>
              <w:jc w:val="center"/>
            </w:pPr>
            <w:r>
              <w:t>-49,45</w:t>
            </w:r>
          </w:p>
        </w:tc>
      </w:tr>
    </w:tbl>
    <w:p w:rsidR="00974C41" w:rsidRPr="00974C41" w:rsidRDefault="00974C41" w:rsidP="00974C41">
      <w:pPr>
        <w:pStyle w:val="2"/>
        <w:jc w:val="both"/>
        <w:rPr>
          <w:szCs w:val="28"/>
        </w:rPr>
      </w:pPr>
      <w:r w:rsidRPr="00974C41">
        <w:rPr>
          <w:szCs w:val="28"/>
        </w:rPr>
        <w:t xml:space="preserve">2.МКУ «Централизованная бухгалтерия администраций сельских поселений муниципального района </w:t>
      </w:r>
      <w:proofErr w:type="spellStart"/>
      <w:r w:rsidRPr="00974C41">
        <w:rPr>
          <w:szCs w:val="28"/>
        </w:rPr>
        <w:t>Бакалинский</w:t>
      </w:r>
      <w:proofErr w:type="spellEnd"/>
      <w:r w:rsidRPr="00974C41">
        <w:rPr>
          <w:szCs w:val="28"/>
        </w:rPr>
        <w:t xml:space="preserve"> район РБ»  внести вышеуказанные изменения в роспись доходов и расходов бюджета сельского поселения. </w:t>
      </w:r>
    </w:p>
    <w:p w:rsidR="00974C41" w:rsidRDefault="00974C41" w:rsidP="00974C41">
      <w:pPr>
        <w:pStyle w:val="2"/>
        <w:jc w:val="both"/>
        <w:rPr>
          <w:sz w:val="24"/>
          <w:szCs w:val="24"/>
        </w:rPr>
      </w:pPr>
    </w:p>
    <w:p w:rsidR="00974C41" w:rsidRDefault="00974C41" w:rsidP="00974C41">
      <w:pPr>
        <w:pStyle w:val="2"/>
        <w:jc w:val="both"/>
        <w:rPr>
          <w:sz w:val="24"/>
          <w:szCs w:val="24"/>
        </w:rPr>
      </w:pPr>
    </w:p>
    <w:p w:rsidR="00974C41" w:rsidRDefault="00974C41" w:rsidP="00974C41">
      <w:pPr>
        <w:pStyle w:val="2"/>
        <w:jc w:val="both"/>
        <w:rPr>
          <w:sz w:val="24"/>
          <w:szCs w:val="24"/>
        </w:rPr>
      </w:pPr>
    </w:p>
    <w:p w:rsidR="00974C41" w:rsidRPr="00974C41" w:rsidRDefault="00974C41" w:rsidP="00974C41">
      <w:pPr>
        <w:jc w:val="both"/>
        <w:rPr>
          <w:sz w:val="28"/>
          <w:szCs w:val="28"/>
        </w:rPr>
      </w:pPr>
      <w:r w:rsidRPr="00974C41">
        <w:rPr>
          <w:sz w:val="28"/>
          <w:szCs w:val="28"/>
        </w:rPr>
        <w:t>Глава сельского поселения</w:t>
      </w:r>
    </w:p>
    <w:p w:rsidR="00974C41" w:rsidRPr="00974C41" w:rsidRDefault="00974C41" w:rsidP="00974C41">
      <w:pPr>
        <w:jc w:val="both"/>
        <w:rPr>
          <w:sz w:val="28"/>
          <w:szCs w:val="28"/>
        </w:rPr>
      </w:pPr>
      <w:proofErr w:type="spellStart"/>
      <w:r w:rsidRPr="00974C41">
        <w:rPr>
          <w:sz w:val="28"/>
          <w:szCs w:val="28"/>
        </w:rPr>
        <w:t>Урманаевский</w:t>
      </w:r>
      <w:proofErr w:type="spellEnd"/>
      <w:r w:rsidRPr="00974C41">
        <w:rPr>
          <w:sz w:val="28"/>
          <w:szCs w:val="28"/>
        </w:rPr>
        <w:t xml:space="preserve"> сельсовет</w:t>
      </w:r>
    </w:p>
    <w:p w:rsidR="00974C41" w:rsidRPr="00974C41" w:rsidRDefault="00974C41" w:rsidP="00974C41">
      <w:pPr>
        <w:jc w:val="both"/>
        <w:rPr>
          <w:sz w:val="28"/>
          <w:szCs w:val="28"/>
        </w:rPr>
      </w:pPr>
      <w:r w:rsidRPr="00974C41">
        <w:rPr>
          <w:sz w:val="28"/>
          <w:szCs w:val="28"/>
        </w:rPr>
        <w:t xml:space="preserve"> муниципального района</w:t>
      </w:r>
    </w:p>
    <w:p w:rsidR="00974C41" w:rsidRPr="00974C41" w:rsidRDefault="00974C41" w:rsidP="00974C41">
      <w:pPr>
        <w:jc w:val="both"/>
        <w:rPr>
          <w:sz w:val="28"/>
          <w:szCs w:val="28"/>
        </w:rPr>
      </w:pPr>
      <w:proofErr w:type="spellStart"/>
      <w:r w:rsidRPr="00974C41">
        <w:rPr>
          <w:sz w:val="28"/>
          <w:szCs w:val="28"/>
        </w:rPr>
        <w:t>Бакалинский</w:t>
      </w:r>
      <w:proofErr w:type="spellEnd"/>
      <w:r w:rsidRPr="00974C41">
        <w:rPr>
          <w:sz w:val="28"/>
          <w:szCs w:val="28"/>
        </w:rPr>
        <w:t xml:space="preserve"> район </w:t>
      </w:r>
    </w:p>
    <w:p w:rsidR="00974C41" w:rsidRPr="00974C41" w:rsidRDefault="00974C41" w:rsidP="00974C41">
      <w:pPr>
        <w:jc w:val="both"/>
        <w:rPr>
          <w:sz w:val="28"/>
          <w:szCs w:val="28"/>
        </w:rPr>
      </w:pPr>
      <w:r w:rsidRPr="00974C41">
        <w:rPr>
          <w:sz w:val="28"/>
          <w:szCs w:val="28"/>
        </w:rPr>
        <w:t xml:space="preserve">Республики Башкортостан                                               </w:t>
      </w:r>
      <w:r>
        <w:rPr>
          <w:sz w:val="28"/>
          <w:szCs w:val="28"/>
        </w:rPr>
        <w:t xml:space="preserve">  </w:t>
      </w:r>
      <w:r w:rsidRPr="00974C41">
        <w:rPr>
          <w:sz w:val="28"/>
          <w:szCs w:val="28"/>
        </w:rPr>
        <w:t xml:space="preserve">  З.З. </w:t>
      </w:r>
      <w:proofErr w:type="spellStart"/>
      <w:r w:rsidRPr="00974C41">
        <w:rPr>
          <w:sz w:val="28"/>
          <w:szCs w:val="28"/>
        </w:rPr>
        <w:t>Халисова</w:t>
      </w:r>
      <w:proofErr w:type="spellEnd"/>
      <w:r w:rsidRPr="00974C41">
        <w:rPr>
          <w:sz w:val="28"/>
          <w:szCs w:val="28"/>
        </w:rPr>
        <w:t xml:space="preserve">                                                                                 </w:t>
      </w:r>
    </w:p>
    <w:p w:rsidR="00974C41" w:rsidRDefault="00974C41" w:rsidP="00974C41">
      <w:pPr>
        <w:tabs>
          <w:tab w:val="left" w:pos="1125"/>
        </w:tabs>
      </w:pPr>
    </w:p>
    <w:p w:rsidR="007F6163" w:rsidRDefault="007F6163"/>
    <w:sectPr w:rsidR="007F6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CE"/>
    <w:rsid w:val="001D2DCE"/>
    <w:rsid w:val="007F6163"/>
    <w:rsid w:val="0097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74C41"/>
    <w:pPr>
      <w:keepNext/>
      <w:outlineLvl w:val="4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74C4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974C41"/>
    <w:pPr>
      <w:ind w:firstLine="851"/>
    </w:pPr>
    <w:rPr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974C41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74C41"/>
    <w:pPr>
      <w:keepNext/>
      <w:outlineLvl w:val="4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74C4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974C41"/>
    <w:pPr>
      <w:ind w:firstLine="851"/>
    </w:pPr>
    <w:rPr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974C41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2017-02-17T09:27:00Z</dcterms:created>
  <dcterms:modified xsi:type="dcterms:W3CDTF">2017-02-17T09:30:00Z</dcterms:modified>
</cp:coreProperties>
</file>